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55A897E1" w:rsidR="00E54EDD" w:rsidRPr="00F714EE" w:rsidRDefault="00915316" w:rsidP="00DD170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/>
          <w:bCs/>
          <w:sz w:val="44"/>
          <w:szCs w:val="44"/>
        </w:rPr>
      </w:pPr>
      <w:r w:rsidRPr="00F714EE">
        <w:rPr>
          <w:rFonts w:eastAsia="Times New Roman"/>
          <w:b/>
          <w:bCs/>
          <w:sz w:val="44"/>
          <w:szCs w:val="44"/>
        </w:rPr>
        <w:t>MACKENZIE KEATLEY</w:t>
      </w:r>
    </w:p>
    <w:p w14:paraId="00000005" w14:textId="655BEAFA" w:rsidR="00E54EDD" w:rsidRPr="00DD170A" w:rsidRDefault="00DD170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sz w:val="28"/>
          <w:szCs w:val="28"/>
        </w:rPr>
      </w:pPr>
      <w:r w:rsidRPr="00DD170A">
        <w:rPr>
          <w:rFonts w:eastAsia="Times New Roman"/>
          <w:sz w:val="28"/>
          <w:szCs w:val="28"/>
        </w:rPr>
        <w:t>DATA ANALYST</w:t>
      </w:r>
    </w:p>
    <w:p w14:paraId="1B2E1B7E" w14:textId="77777777" w:rsidR="00DD170A" w:rsidRDefault="00DD170A" w:rsidP="00B95E7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sz w:val="24"/>
          <w:szCs w:val="24"/>
        </w:rPr>
      </w:pPr>
    </w:p>
    <w:p w14:paraId="38352BC1" w14:textId="54855C2D" w:rsidR="00DD170A" w:rsidRPr="004D5346" w:rsidRDefault="00915316" w:rsidP="00C6762E">
      <w:pPr>
        <w:widowControl w:val="0"/>
        <w:pBdr>
          <w:top w:val="nil"/>
          <w:left w:val="nil"/>
          <w:bottom w:val="nil"/>
          <w:right w:val="nil"/>
          <w:between w:val="nil"/>
        </w:pBdr>
        <w:ind w:right="-20"/>
        <w:jc w:val="right"/>
        <w:rPr>
          <w:rFonts w:eastAsia="Garamond"/>
          <w:i/>
          <w:iCs/>
        </w:rPr>
      </w:pPr>
      <w:r w:rsidRPr="004D5346">
        <w:rPr>
          <w:rFonts w:eastAsia="Garamond"/>
          <w:i/>
          <w:iCs/>
        </w:rPr>
        <w:t>+65 8812 1465</w:t>
      </w:r>
    </w:p>
    <w:p w14:paraId="47820E16" w14:textId="77777777" w:rsidR="00DD170A" w:rsidRPr="004D5346" w:rsidRDefault="00DD170A" w:rsidP="00DD170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Garamond"/>
          <w:i/>
          <w:iCs/>
        </w:rPr>
      </w:pPr>
      <w:hyperlink r:id="rId7" w:history="1">
        <w:r w:rsidRPr="004D5346">
          <w:rPr>
            <w:rStyle w:val="Hyperlink"/>
            <w:rFonts w:eastAsia="Garamond"/>
            <w:i/>
            <w:iCs/>
          </w:rPr>
          <w:t>mackkeatley@gmail.com</w:t>
        </w:r>
      </w:hyperlink>
    </w:p>
    <w:p w14:paraId="444EEC82" w14:textId="77777777" w:rsidR="00DD170A" w:rsidRPr="004D5346" w:rsidRDefault="00DD170A" w:rsidP="00DD170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Garamond"/>
          <w:i/>
          <w:iCs/>
        </w:rPr>
      </w:pPr>
      <w:hyperlink r:id="rId8" w:history="1">
        <w:r w:rsidRPr="004D5346">
          <w:rPr>
            <w:rStyle w:val="Hyperlink"/>
            <w:i/>
            <w:iCs/>
            <w:shd w:val="clear" w:color="auto" w:fill="FFFFFF"/>
          </w:rPr>
          <w:t>www.linkedin.com/in/mackkeatley</w:t>
        </w:r>
      </w:hyperlink>
    </w:p>
    <w:p w14:paraId="00000008" w14:textId="5F5E6B80" w:rsidR="00E54EDD" w:rsidRPr="004D5346" w:rsidRDefault="00462D27" w:rsidP="00DD170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Garamond"/>
          <w:i/>
          <w:iCs/>
        </w:rPr>
      </w:pPr>
      <w:r w:rsidRPr="004D5346">
        <w:rPr>
          <w:rFonts w:eastAsia="Garamond"/>
          <w:i/>
          <w:iCs/>
        </w:rPr>
        <w:t>Singapore PR</w:t>
      </w:r>
    </w:p>
    <w:p w14:paraId="74BA564A" w14:textId="77777777" w:rsidR="00DD170A" w:rsidRDefault="00DD170A" w:rsidP="00B95E7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sz w:val="24"/>
          <w:szCs w:val="24"/>
        </w:rPr>
        <w:sectPr w:rsidR="00DD170A" w:rsidSect="00897056">
          <w:pgSz w:w="11909" w:h="16834"/>
          <w:pgMar w:top="851" w:right="994" w:bottom="709" w:left="709" w:header="720" w:footer="720" w:gutter="0"/>
          <w:pgNumType w:start="1"/>
          <w:cols w:num="2" w:space="709" w:equalWidth="0">
            <w:col w:w="5954" w:space="709"/>
            <w:col w:w="3808"/>
          </w:cols>
        </w:sectPr>
      </w:pPr>
    </w:p>
    <w:p w14:paraId="05862DC2" w14:textId="77777777" w:rsidR="00B95E71" w:rsidRDefault="00B95E71" w:rsidP="00A60F3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</w:rPr>
      </w:pPr>
    </w:p>
    <w:p w14:paraId="16482E73" w14:textId="2D05DBA6" w:rsidR="00C77F75" w:rsidRDefault="00C6762E" w:rsidP="00A60F3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</w:rPr>
      </w:pPr>
      <w:r>
        <w:rPr>
          <w:rFonts w:eastAsia="Garamond"/>
        </w:rPr>
        <w:t>D</w:t>
      </w:r>
      <w:r w:rsidR="000A64C4" w:rsidRPr="00B25109">
        <w:rPr>
          <w:rFonts w:eastAsia="Garamond"/>
        </w:rPr>
        <w:t xml:space="preserve">ata </w:t>
      </w:r>
      <w:r>
        <w:rPr>
          <w:rFonts w:eastAsia="Garamond"/>
        </w:rPr>
        <w:t>Analyst</w:t>
      </w:r>
      <w:r w:rsidR="000A64C4" w:rsidRPr="00B25109">
        <w:rPr>
          <w:rFonts w:eastAsia="Garamond"/>
        </w:rPr>
        <w:t xml:space="preserve"> with 10 </w:t>
      </w:r>
      <w:r w:rsidR="00DD170A" w:rsidRPr="00B25109">
        <w:rPr>
          <w:rFonts w:eastAsia="Garamond"/>
        </w:rPr>
        <w:t>years</w:t>
      </w:r>
      <w:r w:rsidR="00BF43A9">
        <w:rPr>
          <w:rFonts w:eastAsia="Garamond"/>
        </w:rPr>
        <w:t xml:space="preserve"> of</w:t>
      </w:r>
      <w:r w:rsidR="00A60F33">
        <w:rPr>
          <w:rFonts w:eastAsia="Garamond"/>
        </w:rPr>
        <w:t xml:space="preserve"> practical</w:t>
      </w:r>
      <w:r w:rsidR="00DD170A" w:rsidRPr="00B25109">
        <w:rPr>
          <w:rFonts w:eastAsia="Garamond"/>
        </w:rPr>
        <w:t xml:space="preserve"> experience</w:t>
      </w:r>
      <w:r w:rsidR="000A64C4" w:rsidRPr="00B25109">
        <w:rPr>
          <w:rFonts w:eastAsia="Garamond"/>
        </w:rPr>
        <w:t xml:space="preserve"> in </w:t>
      </w:r>
      <w:r w:rsidR="00A60F33">
        <w:rPr>
          <w:rFonts w:eastAsia="Garamond"/>
        </w:rPr>
        <w:t>analytics a</w:t>
      </w:r>
      <w:r w:rsidR="002E1C34">
        <w:rPr>
          <w:rFonts w:eastAsia="Garamond"/>
        </w:rPr>
        <w:t>nd</w:t>
      </w:r>
      <w:r w:rsidR="00A60F33">
        <w:rPr>
          <w:rFonts w:eastAsia="Garamond"/>
        </w:rPr>
        <w:t xml:space="preserve"> </w:t>
      </w:r>
      <w:r w:rsidR="000A64C4" w:rsidRPr="00B25109">
        <w:rPr>
          <w:rFonts w:eastAsia="Garamond"/>
        </w:rPr>
        <w:t xml:space="preserve">2 </w:t>
      </w:r>
      <w:r w:rsidR="00A932E4" w:rsidRPr="00B25109">
        <w:rPr>
          <w:rFonts w:eastAsia="Garamond"/>
        </w:rPr>
        <w:t>years</w:t>
      </w:r>
      <w:r w:rsidR="00BF43A9">
        <w:rPr>
          <w:rFonts w:eastAsia="Garamond"/>
        </w:rPr>
        <w:t xml:space="preserve"> of</w:t>
      </w:r>
      <w:r w:rsidR="00A60F33">
        <w:rPr>
          <w:rFonts w:eastAsia="Garamond"/>
        </w:rPr>
        <w:t xml:space="preserve"> experience</w:t>
      </w:r>
      <w:r w:rsidR="000A64C4" w:rsidRPr="00B25109">
        <w:rPr>
          <w:rFonts w:eastAsia="Garamond"/>
        </w:rPr>
        <w:t xml:space="preserve"> in data governance.</w:t>
      </w:r>
      <w:r>
        <w:rPr>
          <w:rFonts w:eastAsia="Garamond"/>
        </w:rPr>
        <w:t xml:space="preserve"> Holding a BSc in Economics and Mathematical Sciences, I s</w:t>
      </w:r>
      <w:r w:rsidR="00940307" w:rsidRPr="00B25109">
        <w:rPr>
          <w:rFonts w:eastAsia="Garamond"/>
        </w:rPr>
        <w:t>pecialis</w:t>
      </w:r>
      <w:r>
        <w:rPr>
          <w:rFonts w:eastAsia="Garamond"/>
        </w:rPr>
        <w:t>e</w:t>
      </w:r>
      <w:r w:rsidR="00940307" w:rsidRPr="00B25109">
        <w:rPr>
          <w:rFonts w:eastAsia="Garamond"/>
        </w:rPr>
        <w:t xml:space="preserve"> in quantitative modelling, data visualization,</w:t>
      </w:r>
      <w:r w:rsidR="00515ACE">
        <w:rPr>
          <w:rFonts w:eastAsia="Garamond"/>
        </w:rPr>
        <w:t xml:space="preserve"> </w:t>
      </w:r>
      <w:r w:rsidR="00A60F33">
        <w:rPr>
          <w:rFonts w:eastAsia="Garamond"/>
        </w:rPr>
        <w:t xml:space="preserve">and </w:t>
      </w:r>
      <w:r w:rsidR="00515ACE">
        <w:rPr>
          <w:rFonts w:eastAsia="Garamond"/>
        </w:rPr>
        <w:t>problem solving. I have</w:t>
      </w:r>
      <w:r w:rsidR="00940307" w:rsidRPr="00B25109">
        <w:rPr>
          <w:rFonts w:eastAsia="Garamond"/>
        </w:rPr>
        <w:t xml:space="preserve"> a proven track record for transforming data processes and systems to drive insights and compliance</w:t>
      </w:r>
      <w:r w:rsidR="00A60F33">
        <w:rPr>
          <w:rFonts w:eastAsia="Garamond"/>
        </w:rPr>
        <w:t>.</w:t>
      </w:r>
    </w:p>
    <w:p w14:paraId="5AF58BA9" w14:textId="77777777" w:rsidR="00A60F33" w:rsidRDefault="00A60F33" w:rsidP="00A60F3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</w:rPr>
      </w:pPr>
    </w:p>
    <w:p w14:paraId="280127D0" w14:textId="1CC2A28B" w:rsidR="00A60F33" w:rsidRPr="00A60F33" w:rsidRDefault="00A60F33" w:rsidP="00A60F3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</w:rPr>
        <w:sectPr w:rsidR="00A60F33" w:rsidRPr="00A60F33" w:rsidSect="00515ACE">
          <w:type w:val="continuous"/>
          <w:pgSz w:w="11909" w:h="16834"/>
          <w:pgMar w:top="851" w:right="719" w:bottom="709" w:left="719" w:header="720" w:footer="720" w:gutter="0"/>
          <w:pgNumType w:start="1"/>
          <w:cols w:space="720"/>
        </w:sectPr>
      </w:pPr>
    </w:p>
    <w:p w14:paraId="5A8D4A07" w14:textId="6CF350E6" w:rsidR="00A71041" w:rsidRPr="0041742A" w:rsidRDefault="00204449" w:rsidP="00C77F7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/>
          <w:bCs/>
          <w:sz w:val="28"/>
          <w:szCs w:val="28"/>
        </w:rPr>
      </w:pPr>
      <w:r>
        <w:rPr>
          <w:rFonts w:eastAsia="Garamond"/>
          <w:b/>
          <w:bCs/>
          <w:sz w:val="28"/>
          <w:szCs w:val="28"/>
        </w:rPr>
        <w:t>Core</w:t>
      </w:r>
      <w:r w:rsidR="0041742A" w:rsidRPr="0041742A">
        <w:rPr>
          <w:rFonts w:eastAsia="Garamond"/>
          <w:b/>
          <w:bCs/>
          <w:sz w:val="28"/>
          <w:szCs w:val="28"/>
        </w:rPr>
        <w:t xml:space="preserve"> Skills</w:t>
      </w:r>
    </w:p>
    <w:p w14:paraId="23B45CC5" w14:textId="2DF31B22" w:rsidR="0041742A" w:rsidRPr="00B25109" w:rsidRDefault="0041742A" w:rsidP="00C77F7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  <w:r>
        <w:rPr>
          <w:rFonts w:eastAsia="Garamon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64B9FF" wp14:editId="4D4052E3">
                <wp:simplePos x="0" y="0"/>
                <wp:positionH relativeFrom="page">
                  <wp:posOffset>456565</wp:posOffset>
                </wp:positionH>
                <wp:positionV relativeFrom="paragraph">
                  <wp:posOffset>0</wp:posOffset>
                </wp:positionV>
                <wp:extent cx="6686550" cy="0"/>
                <wp:effectExtent l="0" t="0" r="0" b="0"/>
                <wp:wrapNone/>
                <wp:docPr id="14070922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65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E596F78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35.95pt,0" to="562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" strokecolor="black [3040]">
                <w10:wrap anchorx="page"/>
              </v:line>
            </w:pict>
          </mc:Fallback>
        </mc:AlternateContent>
      </w:r>
    </w:p>
    <w:p w14:paraId="7DF6AD06" w14:textId="7DA30679" w:rsidR="00A2525B" w:rsidRPr="00A2525B" w:rsidRDefault="00A2525B" w:rsidP="00A2525B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  <w:r w:rsidRPr="00A2525B">
        <w:rPr>
          <w:rFonts w:eastAsia="Garamond"/>
          <w:b/>
          <w:bCs/>
        </w:rPr>
        <w:t>Coding:</w:t>
      </w:r>
      <w:r>
        <w:rPr>
          <w:rFonts w:eastAsia="Garamond"/>
        </w:rPr>
        <w:t xml:space="preserve"> </w:t>
      </w:r>
      <w:r w:rsidR="002E1C34">
        <w:rPr>
          <w:rFonts w:eastAsia="Garamond"/>
        </w:rPr>
        <w:tab/>
      </w:r>
      <w:r w:rsidR="00D17B14">
        <w:rPr>
          <w:rFonts w:eastAsia="Garamond"/>
        </w:rPr>
        <w:t xml:space="preserve"> </w:t>
      </w:r>
      <w:r w:rsidR="00F12812">
        <w:rPr>
          <w:rFonts w:eastAsia="Garamond"/>
        </w:rPr>
        <w:t xml:space="preserve"> </w:t>
      </w:r>
      <w:r w:rsidR="0098483B" w:rsidRPr="00A2525B">
        <w:rPr>
          <w:rFonts w:eastAsia="Garamond"/>
        </w:rPr>
        <w:t>Python</w:t>
      </w:r>
      <w:r>
        <w:rPr>
          <w:rFonts w:eastAsia="Garamond"/>
        </w:rPr>
        <w:t xml:space="preserve">, </w:t>
      </w:r>
      <w:r w:rsidR="0098483B" w:rsidRPr="00A2525B">
        <w:rPr>
          <w:rFonts w:eastAsia="Garamond"/>
        </w:rPr>
        <w:t>SQL</w:t>
      </w:r>
      <w:r w:rsidR="00357889">
        <w:rPr>
          <w:rFonts w:eastAsia="Garamond"/>
        </w:rPr>
        <w:t>, R</w:t>
      </w:r>
    </w:p>
    <w:p w14:paraId="4C360F6B" w14:textId="723C5421" w:rsidR="00A2525B" w:rsidRDefault="00A2525B" w:rsidP="00A2525B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  <w:r w:rsidRPr="00A2525B">
        <w:rPr>
          <w:rFonts w:eastAsia="Garamond"/>
          <w:b/>
          <w:bCs/>
        </w:rPr>
        <w:t>Visualisation:</w:t>
      </w:r>
      <w:r>
        <w:rPr>
          <w:rFonts w:eastAsia="Garamond"/>
        </w:rPr>
        <w:t xml:space="preserve"> </w:t>
      </w:r>
      <w:r w:rsidR="00F12812">
        <w:rPr>
          <w:rFonts w:eastAsia="Garamond"/>
        </w:rPr>
        <w:t xml:space="preserve"> </w:t>
      </w:r>
      <w:r w:rsidR="0098483B" w:rsidRPr="00A2525B">
        <w:rPr>
          <w:rFonts w:eastAsia="Garamond"/>
        </w:rPr>
        <w:t>Tableau</w:t>
      </w:r>
      <w:r w:rsidR="00357889">
        <w:rPr>
          <w:rFonts w:eastAsia="Garamond"/>
        </w:rPr>
        <w:t>, Power BI</w:t>
      </w:r>
    </w:p>
    <w:p w14:paraId="242EE83B" w14:textId="0F745FB7" w:rsidR="00B06493" w:rsidRDefault="00B06493" w:rsidP="002E1C34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  <w:r>
        <w:rPr>
          <w:rFonts w:eastAsia="Garamond"/>
          <w:b/>
          <w:bCs/>
        </w:rPr>
        <w:t>MS Excel</w:t>
      </w:r>
      <w:r w:rsidR="00BF43A9" w:rsidRPr="000E3397">
        <w:rPr>
          <w:rFonts w:eastAsia="Garamond"/>
        </w:rPr>
        <w:t xml:space="preserve"> </w:t>
      </w:r>
      <w:r w:rsidR="00BF43A9" w:rsidRPr="000E3397">
        <w:rPr>
          <w:rFonts w:eastAsia="Garamond"/>
        </w:rPr>
        <w:tab/>
      </w:r>
      <w:r w:rsidR="00F12812">
        <w:rPr>
          <w:rFonts w:eastAsia="Garamond"/>
        </w:rPr>
        <w:t xml:space="preserve"> </w:t>
      </w:r>
      <w:r w:rsidR="00BF43A9" w:rsidRPr="000E3397">
        <w:rPr>
          <w:rFonts w:eastAsia="Garamond"/>
        </w:rPr>
        <w:t xml:space="preserve"> Pivot tables, PowerPivot, Power Query</w:t>
      </w:r>
    </w:p>
    <w:p w14:paraId="5E3E180C" w14:textId="7E88AE58" w:rsidR="002E1C34" w:rsidRPr="000E3397" w:rsidRDefault="00BF43A9" w:rsidP="002E1C34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  <w:r w:rsidRPr="00B06493">
        <w:rPr>
          <w:rFonts w:eastAsia="Garamond"/>
          <w:b/>
          <w:bCs/>
        </w:rPr>
        <w:t>Specialis</w:t>
      </w:r>
      <w:r w:rsidR="00B06493">
        <w:rPr>
          <w:rFonts w:eastAsia="Garamond"/>
          <w:b/>
          <w:bCs/>
        </w:rPr>
        <w:t>t</w:t>
      </w:r>
      <w:r w:rsidRPr="00B06493">
        <w:rPr>
          <w:rFonts w:eastAsia="Garamond"/>
          <w:b/>
          <w:bCs/>
        </w:rPr>
        <w:t>:</w:t>
      </w:r>
      <w:r w:rsidRPr="000E3397">
        <w:rPr>
          <w:rFonts w:eastAsia="Garamond"/>
        </w:rPr>
        <w:t xml:space="preserve"> </w:t>
      </w:r>
      <w:r w:rsidR="00B06493">
        <w:rPr>
          <w:rFonts w:eastAsia="Garamond"/>
        </w:rPr>
        <w:tab/>
      </w:r>
      <w:r w:rsidR="00F12812">
        <w:rPr>
          <w:rFonts w:eastAsia="Garamond"/>
        </w:rPr>
        <w:t xml:space="preserve"> </w:t>
      </w:r>
      <w:r w:rsidR="00B06493">
        <w:rPr>
          <w:rFonts w:eastAsia="Garamond"/>
        </w:rPr>
        <w:t xml:space="preserve"> </w:t>
      </w:r>
      <w:r w:rsidR="0098483B" w:rsidRPr="000E3397">
        <w:rPr>
          <w:rFonts w:eastAsia="Garamond"/>
        </w:rPr>
        <w:t>IBM Cognos Analytics</w:t>
      </w:r>
      <w:r w:rsidR="00A2525B" w:rsidRPr="000E3397">
        <w:rPr>
          <w:rFonts w:eastAsia="Garamond"/>
        </w:rPr>
        <w:t xml:space="preserve">, </w:t>
      </w:r>
      <w:r w:rsidR="0098483B" w:rsidRPr="000E3397">
        <w:rPr>
          <w:rFonts w:eastAsia="Garamond"/>
        </w:rPr>
        <w:t>Gretl</w:t>
      </w:r>
      <w:r w:rsidR="00A2525B" w:rsidRPr="000E3397">
        <w:rPr>
          <w:rFonts w:eastAsia="Garamond"/>
        </w:rPr>
        <w:t xml:space="preserve">, </w:t>
      </w:r>
      <w:r w:rsidR="0098483B" w:rsidRPr="000E3397">
        <w:rPr>
          <w:rFonts w:eastAsia="Garamond"/>
        </w:rPr>
        <w:t>GenStat</w:t>
      </w:r>
      <w:r w:rsidR="00A2525B" w:rsidRPr="000E3397">
        <w:rPr>
          <w:rFonts w:eastAsia="Garamond"/>
        </w:rPr>
        <w:t xml:space="preserve">, </w:t>
      </w:r>
      <w:r w:rsidR="0098483B" w:rsidRPr="000E3397">
        <w:rPr>
          <w:rFonts w:eastAsia="Garamond"/>
        </w:rPr>
        <w:t>Minitab</w:t>
      </w:r>
      <w:r w:rsidR="00A2525B" w:rsidRPr="000E3397">
        <w:rPr>
          <w:rFonts w:eastAsia="Garamond"/>
        </w:rPr>
        <w:t xml:space="preserve">, </w:t>
      </w:r>
      <w:r w:rsidR="0098483B" w:rsidRPr="000E3397">
        <w:rPr>
          <w:rFonts w:eastAsia="Garamond"/>
        </w:rPr>
        <w:t>Maxima</w:t>
      </w:r>
    </w:p>
    <w:p w14:paraId="022240FE" w14:textId="5C954F04" w:rsidR="002E1C34" w:rsidRDefault="00A2525B" w:rsidP="002E1C34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  <w:r w:rsidRPr="002E1C34">
        <w:rPr>
          <w:rFonts w:eastAsia="Garamond"/>
          <w:b/>
          <w:bCs/>
        </w:rPr>
        <w:t xml:space="preserve">Techniques: </w:t>
      </w:r>
      <w:r w:rsidR="002E1C34" w:rsidRPr="002E1C34">
        <w:rPr>
          <w:rFonts w:eastAsia="Garamond"/>
          <w:b/>
          <w:bCs/>
        </w:rPr>
        <w:tab/>
      </w:r>
      <w:r w:rsidR="00F12812">
        <w:rPr>
          <w:rFonts w:eastAsia="Garamond"/>
          <w:b/>
          <w:bCs/>
        </w:rPr>
        <w:t xml:space="preserve"> </w:t>
      </w:r>
      <w:r w:rsidR="00D17B14">
        <w:rPr>
          <w:rFonts w:eastAsia="Garamond"/>
          <w:b/>
          <w:bCs/>
        </w:rPr>
        <w:t xml:space="preserve"> </w:t>
      </w:r>
      <w:r w:rsidRPr="002E1C34">
        <w:rPr>
          <w:rFonts w:eastAsia="Garamond"/>
        </w:rPr>
        <w:t>Dashboarding,</w:t>
      </w:r>
      <w:r w:rsidR="00430D5A" w:rsidRPr="002E1C34">
        <w:rPr>
          <w:rFonts w:eastAsia="Garamond"/>
        </w:rPr>
        <w:t xml:space="preserve"> Reporting,</w:t>
      </w:r>
      <w:r w:rsidRPr="002E1C34">
        <w:rPr>
          <w:rFonts w:eastAsia="Garamond"/>
        </w:rPr>
        <w:t xml:space="preserve"> </w:t>
      </w:r>
      <w:r w:rsidR="002E1C34" w:rsidRPr="002E1C34">
        <w:rPr>
          <w:rFonts w:eastAsia="Garamond"/>
        </w:rPr>
        <w:t>Web Scraping</w:t>
      </w:r>
      <w:r w:rsidR="002E1C34">
        <w:rPr>
          <w:rFonts w:eastAsia="Garamond"/>
        </w:rPr>
        <w:t xml:space="preserve">, </w:t>
      </w:r>
      <w:r w:rsidR="00086E92" w:rsidRPr="002E1C34">
        <w:rPr>
          <w:rFonts w:eastAsia="Garamond"/>
        </w:rPr>
        <w:t>Statistical Methods</w:t>
      </w:r>
      <w:r w:rsidRPr="002E1C34">
        <w:rPr>
          <w:rFonts w:eastAsia="Garamond"/>
        </w:rPr>
        <w:t>,</w:t>
      </w:r>
      <w:r w:rsidR="002E1C34" w:rsidRPr="002E1C34">
        <w:rPr>
          <w:rFonts w:eastAsia="Garamond"/>
        </w:rPr>
        <w:t xml:space="preserve"> </w:t>
      </w:r>
      <w:r w:rsidR="002E1C34" w:rsidRPr="00704966">
        <w:rPr>
          <w:rFonts w:eastAsia="Garamond"/>
        </w:rPr>
        <w:t>Research Methods,</w:t>
      </w:r>
    </w:p>
    <w:p w14:paraId="0EF7A9FA" w14:textId="02E8C915" w:rsidR="002E1C34" w:rsidRPr="002E1C34" w:rsidRDefault="00D17B14" w:rsidP="002E1C34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eastAsia="Garamond"/>
        </w:rPr>
      </w:pPr>
      <w:r>
        <w:rPr>
          <w:rFonts w:eastAsia="Garamond"/>
        </w:rPr>
        <w:t xml:space="preserve"> </w:t>
      </w:r>
      <w:r w:rsidR="00F12812">
        <w:rPr>
          <w:rFonts w:eastAsia="Garamond"/>
        </w:rPr>
        <w:t xml:space="preserve"> </w:t>
      </w:r>
      <w:r w:rsidR="00086E92" w:rsidRPr="002E1C34">
        <w:rPr>
          <w:rFonts w:eastAsia="Garamond"/>
        </w:rPr>
        <w:t xml:space="preserve">Quantitative </w:t>
      </w:r>
      <w:r w:rsidR="00336B42" w:rsidRPr="002E1C34">
        <w:rPr>
          <w:rFonts w:eastAsia="Garamond"/>
        </w:rPr>
        <w:t>Modelling</w:t>
      </w:r>
    </w:p>
    <w:p w14:paraId="1ED5E726" w14:textId="4F6C30F2" w:rsidR="00D17B14" w:rsidRDefault="002E1C34" w:rsidP="002E1C34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  <w:r>
        <w:rPr>
          <w:rFonts w:eastAsia="Garamond"/>
          <w:b/>
          <w:bCs/>
        </w:rPr>
        <w:t>Expertise</w:t>
      </w:r>
      <w:r w:rsidR="00D761EF" w:rsidRPr="00704966">
        <w:rPr>
          <w:rFonts w:eastAsia="Garamond"/>
          <w:b/>
          <w:bCs/>
        </w:rPr>
        <w:t>:</w:t>
      </w:r>
      <w:r w:rsidR="00D761EF" w:rsidRPr="00704966">
        <w:rPr>
          <w:rFonts w:eastAsia="Garamond"/>
        </w:rPr>
        <w:t xml:space="preserve"> </w:t>
      </w:r>
      <w:r>
        <w:rPr>
          <w:rFonts w:eastAsia="Garamond"/>
        </w:rPr>
        <w:tab/>
      </w:r>
      <w:r w:rsidR="00D17B14">
        <w:rPr>
          <w:rFonts w:eastAsia="Garamond"/>
        </w:rPr>
        <w:t xml:space="preserve"> </w:t>
      </w:r>
      <w:r w:rsidR="00F12812">
        <w:rPr>
          <w:rFonts w:eastAsia="Garamond"/>
        </w:rPr>
        <w:t xml:space="preserve"> </w:t>
      </w:r>
      <w:r w:rsidR="00D761EF" w:rsidRPr="00704966">
        <w:rPr>
          <w:rFonts w:eastAsia="Garamond"/>
        </w:rPr>
        <w:t>Data Governance, Data Protection Regulations</w:t>
      </w:r>
      <w:r w:rsidR="0047142B" w:rsidRPr="00704966">
        <w:rPr>
          <w:rFonts w:eastAsia="Garamond"/>
        </w:rPr>
        <w:t xml:space="preserve">, </w:t>
      </w:r>
      <w:r w:rsidR="0047142B" w:rsidRPr="002E1C34">
        <w:rPr>
          <w:rFonts w:eastAsia="Garamond"/>
        </w:rPr>
        <w:t>Macroeconomic</w:t>
      </w:r>
      <w:r w:rsidR="00430D5A" w:rsidRPr="002E1C34">
        <w:rPr>
          <w:rFonts w:eastAsia="Garamond"/>
        </w:rPr>
        <w:t xml:space="preserve"> </w:t>
      </w:r>
      <w:r w:rsidR="00D17B14">
        <w:rPr>
          <w:rFonts w:eastAsia="Garamond"/>
        </w:rPr>
        <w:t xml:space="preserve">Analysis, </w:t>
      </w:r>
    </w:p>
    <w:p w14:paraId="54548948" w14:textId="049E9F97" w:rsidR="00D761EF" w:rsidRDefault="00F12812" w:rsidP="002E1C34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eastAsia="Garamond"/>
        </w:rPr>
      </w:pPr>
      <w:r>
        <w:rPr>
          <w:rFonts w:eastAsia="Garamond"/>
        </w:rPr>
        <w:t xml:space="preserve"> </w:t>
      </w:r>
      <w:r w:rsidR="00D17B14">
        <w:rPr>
          <w:rFonts w:eastAsia="Garamond"/>
        </w:rPr>
        <w:t xml:space="preserve"> </w:t>
      </w:r>
      <w:r w:rsidR="00704966" w:rsidRPr="002E1C34">
        <w:rPr>
          <w:rFonts w:eastAsia="Garamond"/>
        </w:rPr>
        <w:t>Financial Analysis</w:t>
      </w:r>
    </w:p>
    <w:p w14:paraId="246F16B0" w14:textId="2C7DBAC2" w:rsidR="00F12812" w:rsidRPr="00F12812" w:rsidRDefault="00F12812" w:rsidP="00F12812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  <w:r>
        <w:rPr>
          <w:rFonts w:eastAsia="Garamond"/>
          <w:b/>
          <w:bCs/>
        </w:rPr>
        <w:t xml:space="preserve">Interpersonal: </w:t>
      </w:r>
      <w:r>
        <w:rPr>
          <w:rFonts w:eastAsia="Garamond"/>
        </w:rPr>
        <w:t>Stakeholder Engagement, Collaboration, Mentoring</w:t>
      </w:r>
    </w:p>
    <w:p w14:paraId="54F62EDF" w14:textId="77777777" w:rsidR="00A60F33" w:rsidRDefault="00A60F33" w:rsidP="00A60F3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</w:p>
    <w:p w14:paraId="4F612B4E" w14:textId="43030253" w:rsidR="00A60F33" w:rsidRPr="00A60F33" w:rsidRDefault="00A60F33" w:rsidP="00A60F3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  <w:sectPr w:rsidR="00A60F33" w:rsidRPr="00A60F33" w:rsidSect="00F714EE">
          <w:type w:val="continuous"/>
          <w:pgSz w:w="11909" w:h="16834"/>
          <w:pgMar w:top="993" w:right="719" w:bottom="709" w:left="719" w:header="720" w:footer="720" w:gutter="0"/>
          <w:pgNumType w:start="1"/>
          <w:cols w:space="285"/>
        </w:sectPr>
      </w:pPr>
    </w:p>
    <w:p w14:paraId="62D5A590" w14:textId="01FB97C3" w:rsidR="0041742A" w:rsidRPr="0041742A" w:rsidRDefault="0041742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/>
          <w:bCs/>
          <w:sz w:val="28"/>
          <w:szCs w:val="28"/>
        </w:rPr>
      </w:pPr>
      <w:r>
        <w:rPr>
          <w:rFonts w:eastAsia="Garamon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F15A0" wp14:editId="1E1A45F7">
                <wp:simplePos x="0" y="0"/>
                <wp:positionH relativeFrom="page">
                  <wp:align>center</wp:align>
                </wp:positionH>
                <wp:positionV relativeFrom="paragraph">
                  <wp:posOffset>220980</wp:posOffset>
                </wp:positionV>
                <wp:extent cx="6686550" cy="0"/>
                <wp:effectExtent l="0" t="0" r="0" b="0"/>
                <wp:wrapNone/>
                <wp:docPr id="17616538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65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0546F26" id="Straight Connector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17.4pt" to="526.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" strokecolor="black [3040]">
                <w10:wrap anchorx="page"/>
              </v:line>
            </w:pict>
          </mc:Fallback>
        </mc:AlternateContent>
      </w:r>
      <w:r w:rsidRPr="0041742A">
        <w:rPr>
          <w:rFonts w:eastAsia="Garamond"/>
          <w:b/>
          <w:bCs/>
          <w:sz w:val="28"/>
          <w:szCs w:val="28"/>
        </w:rPr>
        <w:t>Work History</w:t>
      </w:r>
    </w:p>
    <w:p w14:paraId="2B42DA55" w14:textId="152EC186" w:rsidR="007F7E76" w:rsidRPr="00B25109" w:rsidRDefault="007F7E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</w:p>
    <w:p w14:paraId="42DFC5DA" w14:textId="77777777" w:rsidR="00B52085" w:rsidRDefault="005A77A7" w:rsidP="00357889">
      <w:p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>
        <w:rPr>
          <w:rFonts w:eastAsia="Garamond"/>
          <w:b/>
        </w:rPr>
        <w:t>Information Governance Officer</w:t>
      </w:r>
      <w:r w:rsidR="00915316" w:rsidRPr="00B25109">
        <w:rPr>
          <w:rFonts w:eastAsia="Garamond"/>
          <w:b/>
        </w:rPr>
        <w:t xml:space="preserve">   </w:t>
      </w:r>
      <w:r w:rsidR="00915316" w:rsidRPr="00B25109">
        <w:rPr>
          <w:rFonts w:eastAsia="Garamond"/>
          <w:b/>
        </w:rPr>
        <w:tab/>
      </w:r>
    </w:p>
    <w:p w14:paraId="0C6A3D2D" w14:textId="00A7DD41" w:rsidR="00357889" w:rsidRPr="00357889" w:rsidRDefault="00357889" w:rsidP="00357889">
      <w:p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 w:rsidRPr="00357889">
        <w:rPr>
          <w:rFonts w:eastAsia="Garamond"/>
          <w:bCs/>
        </w:rPr>
        <w:t>October 2019 – December 2021</w:t>
      </w:r>
    </w:p>
    <w:p w14:paraId="0000001F" w14:textId="2F132474" w:rsidR="00E54EDD" w:rsidRPr="00357889" w:rsidRDefault="00915316" w:rsidP="004D534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Cs/>
        </w:rPr>
      </w:pPr>
      <w:r w:rsidRPr="00357889">
        <w:rPr>
          <w:rFonts w:eastAsia="Garamond"/>
          <w:bCs/>
        </w:rPr>
        <w:t>North-West Leicestershire District Council, Coalville, UK</w:t>
      </w:r>
    </w:p>
    <w:p w14:paraId="33088B8A" w14:textId="77777777" w:rsidR="004D5346" w:rsidRPr="004D5346" w:rsidRDefault="004D5346" w:rsidP="004D534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/>
        </w:rPr>
      </w:pPr>
    </w:p>
    <w:p w14:paraId="52103408" w14:textId="6F6C8A19" w:rsidR="00BF43A9" w:rsidRPr="00BF43A9" w:rsidRDefault="00515ACE" w:rsidP="00BF43A9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</w:rPr>
      </w:pPr>
      <w:r>
        <w:rPr>
          <w:rFonts w:eastAsia="Garamond"/>
        </w:rPr>
        <w:t>Transformed case management systems using Excel</w:t>
      </w:r>
      <w:r w:rsidR="004D5346" w:rsidRPr="00A627E7">
        <w:rPr>
          <w:rFonts w:eastAsia="Garamond"/>
        </w:rPr>
        <w:t>,</w:t>
      </w:r>
      <w:r w:rsidRPr="00A627E7">
        <w:rPr>
          <w:rFonts w:eastAsia="Garamond"/>
          <w:b/>
          <w:bCs/>
        </w:rPr>
        <w:t xml:space="preserve"> </w:t>
      </w:r>
      <w:r w:rsidR="00A627E7" w:rsidRPr="00A627E7">
        <w:rPr>
          <w:rFonts w:eastAsia="Garamond"/>
          <w:b/>
          <w:bCs/>
        </w:rPr>
        <w:t>reduc</w:t>
      </w:r>
      <w:r w:rsidR="00A627E7">
        <w:rPr>
          <w:rFonts w:eastAsia="Garamond"/>
          <w:b/>
          <w:bCs/>
        </w:rPr>
        <w:t>ing</w:t>
      </w:r>
      <w:r w:rsidR="00A627E7" w:rsidRPr="00A627E7">
        <w:rPr>
          <w:rFonts w:eastAsia="Garamond"/>
          <w:b/>
          <w:bCs/>
        </w:rPr>
        <w:t xml:space="preserve"> data entry requirement by 50%</w:t>
      </w:r>
      <w:r w:rsidR="00A627E7">
        <w:rPr>
          <w:rFonts w:eastAsia="Garamond"/>
        </w:rPr>
        <w:t xml:space="preserve"> and </w:t>
      </w:r>
      <w:r w:rsidR="004D5346" w:rsidRPr="00357889">
        <w:rPr>
          <w:rFonts w:eastAsia="Garamond"/>
          <w:b/>
          <w:bCs/>
        </w:rPr>
        <w:t>human errors by 90%</w:t>
      </w:r>
      <w:r w:rsidR="004D5346" w:rsidRPr="00B25109">
        <w:rPr>
          <w:rFonts w:eastAsia="Garamond"/>
        </w:rPr>
        <w:t>.</w:t>
      </w:r>
    </w:p>
    <w:p w14:paraId="43C6464F" w14:textId="75C9FC8B" w:rsidR="00C17E8D" w:rsidRPr="00B25109" w:rsidRDefault="00C17E8D" w:rsidP="00C17E8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</w:rPr>
      </w:pPr>
      <w:r>
        <w:rPr>
          <w:rFonts w:eastAsia="Garamond"/>
        </w:rPr>
        <w:t>Coordinated with</w:t>
      </w:r>
      <w:r w:rsidRPr="00B25109">
        <w:rPr>
          <w:rFonts w:eastAsia="Garamond"/>
        </w:rPr>
        <w:t xml:space="preserve"> suppliers and internal stakeholders to e</w:t>
      </w:r>
      <w:r>
        <w:rPr>
          <w:rFonts w:eastAsia="Garamond"/>
        </w:rPr>
        <w:t>stablish</w:t>
      </w:r>
      <w:r w:rsidR="008E3BC1">
        <w:rPr>
          <w:rFonts w:eastAsia="Garamond"/>
        </w:rPr>
        <w:t xml:space="preserve"> business</w:t>
      </w:r>
      <w:r>
        <w:rPr>
          <w:rFonts w:eastAsia="Garamond"/>
        </w:rPr>
        <w:t xml:space="preserve"> requirements and data protocols</w:t>
      </w:r>
      <w:r w:rsidR="00BF43A9">
        <w:rPr>
          <w:rFonts w:eastAsia="Garamond"/>
        </w:rPr>
        <w:t xml:space="preserve"> to implement</w:t>
      </w:r>
      <w:r w:rsidR="00BF43A9" w:rsidRPr="00B25109">
        <w:rPr>
          <w:rFonts w:eastAsia="Garamond"/>
        </w:rPr>
        <w:t xml:space="preserve"> a bespoke case management system</w:t>
      </w:r>
      <w:r w:rsidR="008E3BC1">
        <w:rPr>
          <w:rFonts w:eastAsia="Garamond"/>
        </w:rPr>
        <w:t>.</w:t>
      </w:r>
    </w:p>
    <w:p w14:paraId="5873BFF8" w14:textId="70B9DC4A" w:rsidR="00515ACE" w:rsidRDefault="009A4520" w:rsidP="00515ACE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eastAsia="Garamond"/>
        </w:rPr>
      </w:pPr>
      <w:r w:rsidRPr="00357889">
        <w:rPr>
          <w:rFonts w:eastAsia="Garamond"/>
          <w:b/>
          <w:bCs/>
        </w:rPr>
        <w:t xml:space="preserve">Cut </w:t>
      </w:r>
      <w:r w:rsidR="00515ACE" w:rsidRPr="00357889">
        <w:rPr>
          <w:rFonts w:eastAsia="Garamond"/>
          <w:b/>
          <w:bCs/>
        </w:rPr>
        <w:t xml:space="preserve">average response </w:t>
      </w:r>
      <w:r w:rsidR="00515ACE" w:rsidRPr="00C17E8D">
        <w:rPr>
          <w:rFonts w:eastAsia="Garamond"/>
          <w:b/>
          <w:bCs/>
        </w:rPr>
        <w:t>time</w:t>
      </w:r>
      <w:r w:rsidR="00C17E8D" w:rsidRPr="00C17E8D">
        <w:rPr>
          <w:rFonts w:eastAsia="Garamond"/>
          <w:b/>
          <w:bCs/>
        </w:rPr>
        <w:t xml:space="preserve"> by 53%</w:t>
      </w:r>
      <w:r w:rsidR="00515ACE" w:rsidRPr="00515ACE">
        <w:rPr>
          <w:rFonts w:eastAsia="Garamond"/>
        </w:rPr>
        <w:t xml:space="preserve"> for information requests.</w:t>
      </w:r>
    </w:p>
    <w:p w14:paraId="0FF00AAE" w14:textId="54CAA85C" w:rsidR="009A4520" w:rsidRPr="00AE2C4D" w:rsidRDefault="00D761EF" w:rsidP="00AE2C4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  <w:b/>
        </w:rPr>
      </w:pPr>
      <w:bookmarkStart w:id="0" w:name="_Hlk156489640"/>
      <w:r>
        <w:t xml:space="preserve">Introduced </w:t>
      </w:r>
      <w:r w:rsidR="0047142B">
        <w:t xml:space="preserve">data </w:t>
      </w:r>
      <w:r>
        <w:t>a</w:t>
      </w:r>
      <w:r w:rsidR="00AE2C4D" w:rsidRPr="00B25109">
        <w:t>naly</w:t>
      </w:r>
      <w:r>
        <w:t>tics for</w:t>
      </w:r>
      <w:r w:rsidR="00AE2C4D">
        <w:t xml:space="preserve"> </w:t>
      </w:r>
      <w:r w:rsidR="00AE2C4D" w:rsidRPr="00B25109">
        <w:t>information request</w:t>
      </w:r>
      <w:r w:rsidR="0047142B">
        <w:t xml:space="preserve"> to</w:t>
      </w:r>
      <w:r w:rsidR="00AE2C4D">
        <w:t xml:space="preserve"> determi</w:t>
      </w:r>
      <w:r w:rsidR="0047142B">
        <w:t>ne</w:t>
      </w:r>
      <w:r w:rsidR="00AE2C4D">
        <w:t xml:space="preserve"> </w:t>
      </w:r>
      <w:bookmarkEnd w:id="0"/>
      <w:r w:rsidR="00AE2C4D">
        <w:t>economic and political trends.</w:t>
      </w:r>
    </w:p>
    <w:p w14:paraId="1523228B" w14:textId="5FF65673" w:rsidR="00B30799" w:rsidRPr="00AE2C4D" w:rsidRDefault="00BA0228" w:rsidP="00AE2C4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</w:rPr>
      </w:pPr>
      <w:r w:rsidRPr="00B25109">
        <w:rPr>
          <w:rFonts w:eastAsia="Garamond"/>
        </w:rPr>
        <w:t>Consulted</w:t>
      </w:r>
      <w:r w:rsidR="000F4897">
        <w:rPr>
          <w:rFonts w:eastAsia="Garamond"/>
        </w:rPr>
        <w:t xml:space="preserve"> on</w:t>
      </w:r>
      <w:r w:rsidRPr="00B25109">
        <w:rPr>
          <w:rFonts w:eastAsia="Garamond"/>
        </w:rPr>
        <w:t xml:space="preserve"> and monitored</w:t>
      </w:r>
      <w:r w:rsidR="00567D1D" w:rsidRPr="00B25109">
        <w:rPr>
          <w:rFonts w:eastAsia="Garamond"/>
        </w:rPr>
        <w:t xml:space="preserve"> </w:t>
      </w:r>
      <w:r w:rsidRPr="00B25109">
        <w:rPr>
          <w:rFonts w:eastAsia="Garamond"/>
        </w:rPr>
        <w:t>application</w:t>
      </w:r>
      <w:r w:rsidR="00567D1D" w:rsidRPr="00B25109">
        <w:rPr>
          <w:rFonts w:eastAsia="Garamond"/>
        </w:rPr>
        <w:t>s</w:t>
      </w:r>
      <w:r w:rsidR="00327C93" w:rsidRPr="00B25109">
        <w:rPr>
          <w:rFonts w:eastAsia="Garamond"/>
        </w:rPr>
        <w:t xml:space="preserve"> of</w:t>
      </w:r>
      <w:r w:rsidRPr="00B25109">
        <w:rPr>
          <w:rFonts w:eastAsia="Garamond"/>
        </w:rPr>
        <w:t xml:space="preserve"> G</w:t>
      </w:r>
      <w:r w:rsidR="0047142B">
        <w:rPr>
          <w:rFonts w:eastAsia="Garamond"/>
        </w:rPr>
        <w:t xml:space="preserve">eneral </w:t>
      </w:r>
      <w:r w:rsidRPr="00B25109">
        <w:rPr>
          <w:rFonts w:eastAsia="Garamond"/>
        </w:rPr>
        <w:t>D</w:t>
      </w:r>
      <w:r w:rsidR="0047142B">
        <w:rPr>
          <w:rFonts w:eastAsia="Garamond"/>
        </w:rPr>
        <w:t xml:space="preserve">ata </w:t>
      </w:r>
      <w:r w:rsidRPr="00B25109">
        <w:rPr>
          <w:rFonts w:eastAsia="Garamond"/>
        </w:rPr>
        <w:t>P</w:t>
      </w:r>
      <w:r w:rsidR="0047142B">
        <w:rPr>
          <w:rFonts w:eastAsia="Garamond"/>
        </w:rPr>
        <w:t xml:space="preserve">rotection </w:t>
      </w:r>
      <w:r w:rsidRPr="00B25109">
        <w:rPr>
          <w:rFonts w:eastAsia="Garamond"/>
        </w:rPr>
        <w:t>R</w:t>
      </w:r>
      <w:r w:rsidR="0047142B">
        <w:rPr>
          <w:rFonts w:eastAsia="Garamond"/>
        </w:rPr>
        <w:t>egulations</w:t>
      </w:r>
      <w:r w:rsidR="00327C93" w:rsidRPr="00B25109">
        <w:rPr>
          <w:rFonts w:eastAsia="Garamond"/>
        </w:rPr>
        <w:t xml:space="preserve">, </w:t>
      </w:r>
      <w:r w:rsidRPr="00B25109">
        <w:rPr>
          <w:rFonts w:eastAsia="Garamond"/>
        </w:rPr>
        <w:t>Freedom of Information</w:t>
      </w:r>
      <w:r w:rsidR="0047142B">
        <w:rPr>
          <w:rFonts w:eastAsia="Garamond"/>
        </w:rPr>
        <w:t xml:space="preserve"> legislation</w:t>
      </w:r>
      <w:r w:rsidR="00327C93" w:rsidRPr="00B25109">
        <w:rPr>
          <w:rFonts w:eastAsia="Garamond"/>
        </w:rPr>
        <w:t>, and data governance practices.</w:t>
      </w:r>
    </w:p>
    <w:p w14:paraId="0000002F" w14:textId="59D6AEC6" w:rsidR="00E54EDD" w:rsidRPr="00B25109" w:rsidRDefault="00E54EDD" w:rsidP="003B186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38A03A" w14:textId="77777777" w:rsidR="00B52085" w:rsidRDefault="00915316" w:rsidP="00357889">
      <w:pPr>
        <w:tabs>
          <w:tab w:val="right" w:pos="10440"/>
        </w:tabs>
        <w:spacing w:line="240" w:lineRule="auto"/>
        <w:ind w:right="30"/>
        <w:jc w:val="right"/>
        <w:rPr>
          <w:rFonts w:eastAsia="Garamond"/>
          <w:b/>
        </w:rPr>
      </w:pPr>
      <w:r w:rsidRPr="00B25109">
        <w:rPr>
          <w:rFonts w:eastAsia="Garamond"/>
          <w:b/>
        </w:rPr>
        <w:t>S</w:t>
      </w:r>
      <w:r w:rsidR="005A77A7">
        <w:rPr>
          <w:rFonts w:eastAsia="Garamond"/>
          <w:b/>
        </w:rPr>
        <w:t>enior Administration Officer</w:t>
      </w:r>
      <w:r w:rsidR="00357889">
        <w:rPr>
          <w:rFonts w:eastAsia="Garamond"/>
          <w:b/>
        </w:rPr>
        <w:tab/>
      </w:r>
    </w:p>
    <w:p w14:paraId="00000030" w14:textId="659FDD0D" w:rsidR="00E54EDD" w:rsidRPr="00B25109" w:rsidRDefault="00357889" w:rsidP="00B52085">
      <w:p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 w:rsidRPr="00357889">
        <w:rPr>
          <w:rFonts w:eastAsia="Garamond"/>
          <w:bCs/>
        </w:rPr>
        <w:t>July 2015 – October 20</w:t>
      </w:r>
      <w:r w:rsidR="0049071A">
        <w:rPr>
          <w:rFonts w:eastAsia="Garamond"/>
          <w:bCs/>
        </w:rPr>
        <w:t>1</w:t>
      </w:r>
      <w:r w:rsidR="00AB3B1A">
        <w:rPr>
          <w:rFonts w:eastAsia="Garamond"/>
          <w:bCs/>
        </w:rPr>
        <w:t>9</w:t>
      </w:r>
    </w:p>
    <w:p w14:paraId="00000031" w14:textId="62752A66" w:rsidR="00E54EDD" w:rsidRPr="00357889" w:rsidRDefault="0091531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Cs/>
        </w:rPr>
      </w:pPr>
      <w:r w:rsidRPr="00357889">
        <w:rPr>
          <w:rFonts w:eastAsia="Garamond"/>
          <w:bCs/>
        </w:rPr>
        <w:t>North-</w:t>
      </w:r>
      <w:r w:rsidR="00554549">
        <w:rPr>
          <w:rFonts w:eastAsia="Garamond"/>
          <w:bCs/>
        </w:rPr>
        <w:t>W</w:t>
      </w:r>
      <w:r w:rsidRPr="00357889">
        <w:rPr>
          <w:rFonts w:eastAsia="Garamond"/>
          <w:bCs/>
        </w:rPr>
        <w:t>est Leicester</w:t>
      </w:r>
      <w:r w:rsidR="00554549">
        <w:rPr>
          <w:rFonts w:eastAsia="Garamond"/>
          <w:bCs/>
        </w:rPr>
        <w:t>shire</w:t>
      </w:r>
      <w:r w:rsidRPr="00357889">
        <w:rPr>
          <w:rFonts w:eastAsia="Garamond"/>
          <w:bCs/>
        </w:rPr>
        <w:t xml:space="preserve"> District Council, Hinckley, UK</w:t>
      </w:r>
    </w:p>
    <w:p w14:paraId="00000033" w14:textId="77777777" w:rsidR="00E54EDD" w:rsidRPr="00B25109" w:rsidRDefault="00E54EDD" w:rsidP="000D3E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  <w:i/>
        </w:rPr>
      </w:pPr>
    </w:p>
    <w:p w14:paraId="699E6D7E" w14:textId="4D578399" w:rsidR="00FB7C77" w:rsidRPr="00B25109" w:rsidRDefault="004D5346" w:rsidP="00FB7C7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Garamond"/>
        </w:rPr>
      </w:pPr>
      <w:r>
        <w:rPr>
          <w:rFonts w:eastAsia="Garamond"/>
        </w:rPr>
        <w:t xml:space="preserve">Led </w:t>
      </w:r>
      <w:r w:rsidR="0032082F" w:rsidRPr="00B25109">
        <w:rPr>
          <w:rFonts w:eastAsia="Garamond"/>
        </w:rPr>
        <w:t xml:space="preserve">a </w:t>
      </w:r>
      <w:r w:rsidR="0032082F" w:rsidRPr="00357889">
        <w:rPr>
          <w:rFonts w:eastAsia="Garamond"/>
          <w:b/>
          <w:bCs/>
        </w:rPr>
        <w:t xml:space="preserve">team of 5 </w:t>
      </w:r>
      <w:r w:rsidR="0047142B">
        <w:rPr>
          <w:rFonts w:eastAsia="Garamond"/>
        </w:rPr>
        <w:t>staff</w:t>
      </w:r>
      <w:r w:rsidR="0032082F" w:rsidRPr="00B25109">
        <w:rPr>
          <w:rFonts w:eastAsia="Garamond"/>
        </w:rPr>
        <w:t xml:space="preserve"> responsible for </w:t>
      </w:r>
      <w:r w:rsidR="0045711E" w:rsidRPr="00B25109">
        <w:rPr>
          <w:rFonts w:eastAsia="Garamond"/>
        </w:rPr>
        <w:t xml:space="preserve">records </w:t>
      </w:r>
      <w:r w:rsidR="006671B7">
        <w:rPr>
          <w:rFonts w:eastAsia="Garamond"/>
        </w:rPr>
        <w:t>and data management</w:t>
      </w:r>
      <w:r>
        <w:rPr>
          <w:rFonts w:eastAsia="Garamond"/>
        </w:rPr>
        <w:t>, facilitating smooth delivery of Council services to 310,000 residents.</w:t>
      </w:r>
    </w:p>
    <w:p w14:paraId="321CBB13" w14:textId="42C80D97" w:rsidR="00C1594C" w:rsidRDefault="007872D3" w:rsidP="00C1594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25109">
        <w:t>Implemented data auditing procedures</w:t>
      </w:r>
      <w:r w:rsidR="004D5346">
        <w:t xml:space="preserve"> that</w:t>
      </w:r>
      <w:r w:rsidR="00C1594C" w:rsidRPr="00B25109">
        <w:t xml:space="preserve"> improved error detection and </w:t>
      </w:r>
      <w:r w:rsidR="00C1594C" w:rsidRPr="00357889">
        <w:rPr>
          <w:b/>
          <w:bCs/>
        </w:rPr>
        <w:t>reduced the number of data breaches by over 50%</w:t>
      </w:r>
      <w:r w:rsidR="00C1594C" w:rsidRPr="00357889">
        <w:t>.</w:t>
      </w:r>
    </w:p>
    <w:p w14:paraId="772D4011" w14:textId="77777777" w:rsidR="008E3BC1" w:rsidRDefault="008E3BC1" w:rsidP="008E3B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25109">
        <w:t>Introduced analy</w:t>
      </w:r>
      <w:r>
        <w:t>tics</w:t>
      </w:r>
      <w:r w:rsidRPr="00B25109">
        <w:t xml:space="preserve"> and </w:t>
      </w:r>
      <w:r w:rsidRPr="00C17E8D">
        <w:rPr>
          <w:b/>
          <w:bCs/>
        </w:rPr>
        <w:t>forecasting of workflow and stock use</w:t>
      </w:r>
      <w:r>
        <w:t xml:space="preserve"> to manage</w:t>
      </w:r>
      <w:r w:rsidRPr="00B25109">
        <w:t xml:space="preserve"> increased workload</w:t>
      </w:r>
      <w:r>
        <w:t xml:space="preserve"> during peak periods and optimisation of resources. </w:t>
      </w:r>
    </w:p>
    <w:p w14:paraId="1A6CE620" w14:textId="411E2EC7" w:rsidR="008E3BC1" w:rsidRDefault="009D03E0" w:rsidP="009A452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17E8D">
        <w:rPr>
          <w:b/>
          <w:bCs/>
        </w:rPr>
        <w:t xml:space="preserve">Trained </w:t>
      </w:r>
      <w:r w:rsidR="008E3BC1">
        <w:rPr>
          <w:b/>
          <w:bCs/>
        </w:rPr>
        <w:t xml:space="preserve">new staff </w:t>
      </w:r>
      <w:r w:rsidR="008E3BC1">
        <w:t xml:space="preserve">in in bespoke Council case management programmes and MS Excel, </w:t>
      </w:r>
      <w:r w:rsidR="001B1204" w:rsidRPr="00C17E8D">
        <w:rPr>
          <w:b/>
          <w:bCs/>
        </w:rPr>
        <w:t>coached</w:t>
      </w:r>
      <w:r w:rsidR="008E3BC1">
        <w:rPr>
          <w:b/>
          <w:bCs/>
        </w:rPr>
        <w:t xml:space="preserve"> </w:t>
      </w:r>
      <w:r w:rsidRPr="00C17E8D">
        <w:rPr>
          <w:b/>
          <w:bCs/>
        </w:rPr>
        <w:t>staff</w:t>
      </w:r>
      <w:r w:rsidR="001B1204">
        <w:t xml:space="preserve"> </w:t>
      </w:r>
      <w:r w:rsidR="008E3BC1">
        <w:t>by</w:t>
      </w:r>
      <w:r w:rsidR="001B1204">
        <w:t xml:space="preserve"> set</w:t>
      </w:r>
      <w:r w:rsidR="008E3BC1">
        <w:t>ting</w:t>
      </w:r>
      <w:r w:rsidR="001B1204">
        <w:t xml:space="preserve"> learning</w:t>
      </w:r>
      <w:r w:rsidR="008E3BC1">
        <w:t xml:space="preserve"> and performance goals.</w:t>
      </w:r>
    </w:p>
    <w:p w14:paraId="3551BBF5" w14:textId="737D918D" w:rsidR="00357889" w:rsidRPr="00B95E71" w:rsidRDefault="001B1204" w:rsidP="00170BD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Used KPI data to</w:t>
      </w:r>
      <w:r w:rsidR="009D03E0">
        <w:t xml:space="preserve"> </w:t>
      </w:r>
      <w:r w:rsidR="009D03E0" w:rsidRPr="008E3BC1">
        <w:rPr>
          <w:b/>
          <w:bCs/>
        </w:rPr>
        <w:t>review</w:t>
      </w:r>
      <w:r w:rsidRPr="008E3BC1">
        <w:rPr>
          <w:b/>
          <w:bCs/>
        </w:rPr>
        <w:t xml:space="preserve"> progress of</w:t>
      </w:r>
      <w:r w:rsidR="009D03E0" w:rsidRPr="008E3BC1">
        <w:rPr>
          <w:b/>
          <w:bCs/>
        </w:rPr>
        <w:t xml:space="preserve"> experienced </w:t>
      </w:r>
      <w:r w:rsidR="008E3BC1">
        <w:rPr>
          <w:b/>
          <w:bCs/>
        </w:rPr>
        <w:t>staff</w:t>
      </w:r>
      <w:r>
        <w:t xml:space="preserve"> to inform training and competency gaps.</w:t>
      </w:r>
    </w:p>
    <w:p w14:paraId="03B42933" w14:textId="77777777" w:rsidR="008C3392" w:rsidRDefault="008C3392" w:rsidP="00357889">
      <w:p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</w:p>
    <w:p w14:paraId="75A21EE8" w14:textId="77777777" w:rsidR="008C3392" w:rsidRDefault="008C3392" w:rsidP="00357889">
      <w:p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</w:p>
    <w:p w14:paraId="2BF3DAD5" w14:textId="319D2BB2" w:rsidR="00B52085" w:rsidRDefault="005A77A7" w:rsidP="00357889">
      <w:p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>
        <w:rPr>
          <w:rFonts w:eastAsia="Garamond"/>
          <w:b/>
        </w:rPr>
        <w:lastRenderedPageBreak/>
        <w:t>Administration Officer</w:t>
      </w:r>
      <w:r w:rsidR="00357889">
        <w:rPr>
          <w:rFonts w:eastAsia="Garamond"/>
          <w:b/>
        </w:rPr>
        <w:tab/>
      </w:r>
    </w:p>
    <w:p w14:paraId="273F60FE" w14:textId="6A67D218" w:rsidR="00357889" w:rsidRPr="00B25109" w:rsidRDefault="00357889" w:rsidP="00357889">
      <w:p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>
        <w:rPr>
          <w:rFonts w:eastAsia="Garamond"/>
          <w:bCs/>
        </w:rPr>
        <w:t xml:space="preserve">February 2012 - </w:t>
      </w:r>
      <w:r w:rsidRPr="00357889">
        <w:rPr>
          <w:rFonts w:eastAsia="Garamond"/>
          <w:bCs/>
        </w:rPr>
        <w:t>July 2015</w:t>
      </w:r>
    </w:p>
    <w:p w14:paraId="4578A64C" w14:textId="03134913" w:rsidR="00357889" w:rsidRPr="00357889" w:rsidRDefault="00554549" w:rsidP="003578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Cs/>
        </w:rPr>
      </w:pPr>
      <w:r>
        <w:rPr>
          <w:rFonts w:eastAsia="Garamond"/>
          <w:bCs/>
        </w:rPr>
        <w:t xml:space="preserve">Harborough </w:t>
      </w:r>
      <w:r w:rsidR="00357889" w:rsidRPr="00357889">
        <w:rPr>
          <w:rFonts w:eastAsia="Garamond"/>
          <w:bCs/>
        </w:rPr>
        <w:t>District Council, Hinckley, UK</w:t>
      </w:r>
    </w:p>
    <w:p w14:paraId="78AA7976" w14:textId="77777777" w:rsidR="001B1204" w:rsidRDefault="001B1204" w:rsidP="00170BD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</w:p>
    <w:p w14:paraId="658393DE" w14:textId="538127EC" w:rsidR="00357889" w:rsidRPr="00B52085" w:rsidRDefault="00D17B14" w:rsidP="0035788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52085">
        <w:t xml:space="preserve">Maintained data governance standards for services of </w:t>
      </w:r>
      <w:r w:rsidRPr="008E3BC1">
        <w:rPr>
          <w:b/>
          <w:bCs/>
        </w:rPr>
        <w:t>3 local governments</w:t>
      </w:r>
      <w:r w:rsidR="00543FB8">
        <w:t xml:space="preserve"> regarding digital records and mail communication.</w:t>
      </w:r>
    </w:p>
    <w:p w14:paraId="2A1E96C4" w14:textId="159E550C" w:rsidR="00B52085" w:rsidRPr="00B52085" w:rsidRDefault="00D17B14" w:rsidP="0035788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B52085">
        <w:t xml:space="preserve">Managed the relocation and storage of </w:t>
      </w:r>
      <w:r w:rsidR="00B06493">
        <w:t>physical</w:t>
      </w:r>
      <w:r w:rsidRPr="00B52085">
        <w:t xml:space="preserve"> records</w:t>
      </w:r>
      <w:r w:rsidR="00B52085" w:rsidRPr="00B52085">
        <w:t>.</w:t>
      </w:r>
    </w:p>
    <w:p w14:paraId="03CC990C" w14:textId="7B629D8E" w:rsidR="00357889" w:rsidRPr="00B52085" w:rsidRDefault="008E3BC1" w:rsidP="0035788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8E3BC1">
        <w:rPr>
          <w:b/>
          <w:bCs/>
        </w:rPr>
        <w:t xml:space="preserve">Reduced </w:t>
      </w:r>
      <w:r w:rsidR="00B06493">
        <w:rPr>
          <w:b/>
          <w:bCs/>
        </w:rPr>
        <w:t>quantity of physical</w:t>
      </w:r>
      <w:r w:rsidRPr="008E3BC1">
        <w:rPr>
          <w:b/>
          <w:bCs/>
        </w:rPr>
        <w:t xml:space="preserve"> records by 40%</w:t>
      </w:r>
      <w:r>
        <w:t xml:space="preserve"> through digitalisation </w:t>
      </w:r>
      <w:r w:rsidR="00B52085" w:rsidRPr="00B52085">
        <w:t>and</w:t>
      </w:r>
      <w:r w:rsidR="000E3397">
        <w:t xml:space="preserve"> pruning</w:t>
      </w:r>
      <w:r w:rsidR="00B52085" w:rsidRPr="00B52085">
        <w:t xml:space="preserve"> </w:t>
      </w:r>
      <w:r>
        <w:t>in compliance with</w:t>
      </w:r>
      <w:r w:rsidR="00B52085" w:rsidRPr="00B52085">
        <w:t xml:space="preserve"> data governance regulations.</w:t>
      </w:r>
    </w:p>
    <w:p w14:paraId="7CA284EE" w14:textId="77777777" w:rsidR="00A60F33" w:rsidRPr="00B25109" w:rsidRDefault="00A60F33" w:rsidP="00170BD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</w:p>
    <w:p w14:paraId="0000003D" w14:textId="17954624" w:rsidR="00E54EDD" w:rsidRPr="0041742A" w:rsidRDefault="00A60F33" w:rsidP="00170BD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/>
          <w:bCs/>
          <w:sz w:val="28"/>
          <w:szCs w:val="28"/>
        </w:rPr>
      </w:pPr>
      <w:r>
        <w:rPr>
          <w:rFonts w:eastAsia="Garamon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C94199" wp14:editId="40CB5957">
                <wp:simplePos x="0" y="0"/>
                <wp:positionH relativeFrom="margin">
                  <wp:align>left</wp:align>
                </wp:positionH>
                <wp:positionV relativeFrom="paragraph">
                  <wp:posOffset>234315</wp:posOffset>
                </wp:positionV>
                <wp:extent cx="6686550" cy="0"/>
                <wp:effectExtent l="0" t="0" r="0" b="0"/>
                <wp:wrapNone/>
                <wp:docPr id="170906374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65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B8C8EB7" id="Straight Connector 1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8.45pt" to="526.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" strokecolor="black [3040]">
                <w10:wrap anchorx="margin"/>
              </v:line>
            </w:pict>
          </mc:Fallback>
        </mc:AlternateContent>
      </w:r>
      <w:r>
        <w:rPr>
          <w:rFonts w:eastAsia="Garamond"/>
          <w:b/>
          <w:bCs/>
          <w:sz w:val="28"/>
          <w:szCs w:val="28"/>
        </w:rPr>
        <w:t>Education</w:t>
      </w:r>
    </w:p>
    <w:p w14:paraId="7FF0A84B" w14:textId="04504C8C" w:rsidR="0041742A" w:rsidRDefault="0041742A">
      <w:pPr>
        <w:tabs>
          <w:tab w:val="right" w:pos="10440"/>
        </w:tabs>
        <w:spacing w:line="240" w:lineRule="auto"/>
        <w:ind w:right="30"/>
        <w:rPr>
          <w:rFonts w:eastAsia="Garamond"/>
          <w:b/>
          <w:bCs/>
        </w:rPr>
      </w:pPr>
    </w:p>
    <w:p w14:paraId="39D5DDF1" w14:textId="147E3432" w:rsidR="00AC40AB" w:rsidRDefault="00915316">
      <w:pPr>
        <w:tabs>
          <w:tab w:val="right" w:pos="10440"/>
        </w:tabs>
        <w:spacing w:line="240" w:lineRule="auto"/>
        <w:ind w:right="30"/>
        <w:rPr>
          <w:rFonts w:eastAsia="Garamond"/>
        </w:rPr>
      </w:pPr>
      <w:r w:rsidRPr="00AC40AB">
        <w:rPr>
          <w:rFonts w:eastAsia="Garamond"/>
          <w:b/>
          <w:bCs/>
        </w:rPr>
        <w:t>BSc Economics and Mathematical Sciences</w:t>
      </w:r>
    </w:p>
    <w:p w14:paraId="0000003E" w14:textId="1B68EADB" w:rsidR="00E54EDD" w:rsidRPr="00B25109" w:rsidRDefault="00915316">
      <w:pPr>
        <w:tabs>
          <w:tab w:val="right" w:pos="10440"/>
        </w:tabs>
        <w:spacing w:line="240" w:lineRule="auto"/>
        <w:ind w:right="30"/>
        <w:rPr>
          <w:rFonts w:eastAsia="Garamond"/>
        </w:rPr>
      </w:pPr>
      <w:r w:rsidRPr="00B25109">
        <w:rPr>
          <w:rFonts w:eastAsia="Garamond"/>
        </w:rPr>
        <w:t>2.1 degree with honours</w:t>
      </w:r>
      <w:r w:rsidR="00AC40AB">
        <w:rPr>
          <w:rFonts w:eastAsia="Garamond"/>
        </w:rPr>
        <w:t xml:space="preserve">, </w:t>
      </w:r>
      <w:r w:rsidRPr="00B25109">
        <w:rPr>
          <w:rFonts w:eastAsia="Garamond"/>
        </w:rPr>
        <w:t>Open University, UK</w:t>
      </w:r>
      <w:r w:rsidR="00462D27" w:rsidRPr="00B25109">
        <w:rPr>
          <w:rFonts w:eastAsia="Garamond"/>
        </w:rPr>
        <w:t xml:space="preserve"> </w:t>
      </w:r>
      <w:r w:rsidR="00462D27" w:rsidRPr="00B25109">
        <w:rPr>
          <w:rFonts w:eastAsia="Garamond"/>
        </w:rPr>
        <w:tab/>
        <w:t xml:space="preserve">2023 </w:t>
      </w:r>
    </w:p>
    <w:p w14:paraId="00000041" w14:textId="570110A8" w:rsidR="00E54EDD" w:rsidRPr="00B25109" w:rsidRDefault="00E54E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7EEED5" w14:textId="70817754" w:rsidR="003B1863" w:rsidRPr="00B25109" w:rsidRDefault="00915316">
      <w:pPr>
        <w:tabs>
          <w:tab w:val="right" w:pos="10440"/>
        </w:tabs>
        <w:spacing w:line="240" w:lineRule="auto"/>
        <w:ind w:right="30"/>
        <w:rPr>
          <w:rFonts w:eastAsia="Garamond"/>
        </w:rPr>
      </w:pPr>
      <w:r w:rsidRPr="00AC40AB">
        <w:rPr>
          <w:rFonts w:eastAsia="Garamond"/>
          <w:b/>
          <w:bCs/>
        </w:rPr>
        <w:t>A Level</w:t>
      </w:r>
      <w:r w:rsidR="00AC40AB" w:rsidRPr="00AC40AB">
        <w:rPr>
          <w:rFonts w:eastAsia="Garamond"/>
          <w:b/>
          <w:bCs/>
        </w:rPr>
        <w:t>s</w:t>
      </w:r>
      <w:r w:rsidRPr="00B25109">
        <w:rPr>
          <w:rFonts w:eastAsia="Garamond"/>
        </w:rPr>
        <w:t xml:space="preserve"> </w:t>
      </w:r>
      <w:r w:rsidR="00EA5694" w:rsidRPr="00B25109">
        <w:rPr>
          <w:rFonts w:eastAsia="Garamond"/>
        </w:rPr>
        <w:t>-</w:t>
      </w:r>
      <w:r w:rsidRPr="00B25109">
        <w:rPr>
          <w:rFonts w:eastAsia="Garamond"/>
        </w:rPr>
        <w:t xml:space="preserve"> Sociology, Psychology, English</w:t>
      </w:r>
    </w:p>
    <w:p w14:paraId="00000045" w14:textId="16F39651" w:rsidR="00E54EDD" w:rsidRPr="00B25109" w:rsidRDefault="00915316" w:rsidP="005B2BDB">
      <w:p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 w:rsidRPr="00B25109">
        <w:rPr>
          <w:rFonts w:eastAsia="Garamond"/>
        </w:rPr>
        <w:t>John Cleveland College and Sixth Form, UK</w:t>
      </w:r>
      <w:r w:rsidR="003B1863" w:rsidRPr="00B25109">
        <w:rPr>
          <w:rFonts w:eastAsia="Garamond"/>
        </w:rPr>
        <w:t xml:space="preserve">   </w:t>
      </w:r>
      <w:r w:rsidR="003B1863" w:rsidRPr="00B25109">
        <w:rPr>
          <w:rFonts w:eastAsia="Garamond"/>
        </w:rPr>
        <w:tab/>
        <w:t>2009</w:t>
      </w:r>
    </w:p>
    <w:p w14:paraId="00000046" w14:textId="77777777" w:rsidR="00E54EDD" w:rsidRPr="00B25109" w:rsidRDefault="00E54E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/>
        </w:rPr>
      </w:pPr>
    </w:p>
    <w:p w14:paraId="4DEBED25" w14:textId="1FE63845" w:rsidR="00A60F33" w:rsidRPr="0041742A" w:rsidRDefault="00A60F33" w:rsidP="00A60F3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/>
          <w:bCs/>
          <w:sz w:val="28"/>
          <w:szCs w:val="28"/>
        </w:rPr>
      </w:pPr>
      <w:r>
        <w:rPr>
          <w:rFonts w:eastAsia="Garamon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F57E94" wp14:editId="5B05E14F">
                <wp:simplePos x="0" y="0"/>
                <wp:positionH relativeFrom="margin">
                  <wp:align>right</wp:align>
                </wp:positionH>
                <wp:positionV relativeFrom="paragraph">
                  <wp:posOffset>215265</wp:posOffset>
                </wp:positionV>
                <wp:extent cx="6686550" cy="0"/>
                <wp:effectExtent l="0" t="0" r="0" b="0"/>
                <wp:wrapNone/>
                <wp:docPr id="10433935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65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365860B" id="Straight Connector 1" o:spid="_x0000_s1026" style="position:absolute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75.3pt,16.95pt" to="1001.8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" strokecolor="black [3040]">
                <w10:wrap anchorx="margin"/>
              </v:line>
            </w:pict>
          </mc:Fallback>
        </mc:AlternateContent>
      </w:r>
      <w:r>
        <w:rPr>
          <w:rFonts w:eastAsia="Garamond"/>
          <w:b/>
          <w:bCs/>
          <w:sz w:val="28"/>
          <w:szCs w:val="28"/>
        </w:rPr>
        <w:t>Certificate</w:t>
      </w:r>
      <w:r w:rsidR="00AE07AE">
        <w:rPr>
          <w:rFonts w:eastAsia="Garamond"/>
          <w:b/>
          <w:bCs/>
          <w:sz w:val="28"/>
          <w:szCs w:val="28"/>
        </w:rPr>
        <w:t>s &amp; Courses</w:t>
      </w:r>
    </w:p>
    <w:p w14:paraId="0000004A" w14:textId="77777777" w:rsidR="00E54EDD" w:rsidRPr="00B25109" w:rsidRDefault="00E54E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</w:p>
    <w:p w14:paraId="2921F88A" w14:textId="598B1D2E" w:rsidR="005017B8" w:rsidRPr="005017B8" w:rsidRDefault="00FB7C77" w:rsidP="00FC6EBF">
      <w:pPr>
        <w:pStyle w:val="ListParagraph"/>
        <w:numPr>
          <w:ilvl w:val="0"/>
          <w:numId w:val="7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 w:rsidRPr="00B25109">
        <w:t xml:space="preserve">Data Engineer in </w:t>
      </w:r>
      <w:r w:rsidRPr="00AE07AE">
        <w:rPr>
          <w:b/>
          <w:bCs/>
        </w:rPr>
        <w:t>Python</w:t>
      </w:r>
      <w:r w:rsidRPr="00B25109">
        <w:t>, DataCamp</w:t>
      </w:r>
      <w:r w:rsidR="005017B8">
        <w:tab/>
        <w:t>2025</w:t>
      </w:r>
      <w:r w:rsidR="00AE07AE">
        <w:t xml:space="preserve"> </w:t>
      </w:r>
    </w:p>
    <w:p w14:paraId="4CFFFC8A" w14:textId="5AB5278A" w:rsidR="00430D5A" w:rsidRPr="004F7884" w:rsidRDefault="004F7884" w:rsidP="004F7884">
      <w:pPr>
        <w:pStyle w:val="ListParagraph"/>
        <w:numPr>
          <w:ilvl w:val="0"/>
          <w:numId w:val="7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>
        <w:t>Data Analyst</w:t>
      </w:r>
      <w:r w:rsidR="005017B8">
        <w:t xml:space="preserve"> in </w:t>
      </w:r>
      <w:r w:rsidR="005017B8" w:rsidRPr="00AE07AE">
        <w:rPr>
          <w:b/>
          <w:bCs/>
        </w:rPr>
        <w:t>Power BI</w:t>
      </w:r>
      <w:r w:rsidR="00AE07AE">
        <w:t>, DataCamp</w:t>
      </w:r>
      <w:r w:rsidR="00430D5A">
        <w:tab/>
        <w:t>2025</w:t>
      </w:r>
    </w:p>
    <w:p w14:paraId="5ED980D3" w14:textId="28E2CA85" w:rsidR="00DB366A" w:rsidRPr="00DB366A" w:rsidRDefault="004F7884" w:rsidP="00FC6EBF">
      <w:pPr>
        <w:pStyle w:val="ListParagraph"/>
        <w:numPr>
          <w:ilvl w:val="0"/>
          <w:numId w:val="7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>
        <w:t xml:space="preserve">Data Analyst in </w:t>
      </w:r>
      <w:r>
        <w:rPr>
          <w:b/>
          <w:bCs/>
        </w:rPr>
        <w:t>R</w:t>
      </w:r>
      <w:r w:rsidR="00AE07AE">
        <w:t>, DataCamp</w:t>
      </w:r>
      <w:r w:rsidR="00DB366A">
        <w:tab/>
        <w:t>2025</w:t>
      </w:r>
    </w:p>
    <w:p w14:paraId="497A1700" w14:textId="552F1AD8" w:rsidR="00DB366A" w:rsidRPr="00DB366A" w:rsidRDefault="00DB366A" w:rsidP="00DB366A">
      <w:pPr>
        <w:pStyle w:val="ListParagraph"/>
        <w:numPr>
          <w:ilvl w:val="0"/>
          <w:numId w:val="7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 w:rsidRPr="00AE07AE">
        <w:rPr>
          <w:b/>
          <w:bCs/>
        </w:rPr>
        <w:t>Python</w:t>
      </w:r>
      <w:r>
        <w:t xml:space="preserve"> for Finance, DataCamp</w:t>
      </w:r>
      <w:r w:rsidR="00FC6EBF" w:rsidRPr="00B25109">
        <w:rPr>
          <w:rFonts w:eastAsia="Garamond"/>
        </w:rPr>
        <w:tab/>
        <w:t>2025</w:t>
      </w:r>
    </w:p>
    <w:p w14:paraId="69770521" w14:textId="63241C22" w:rsidR="006B58C5" w:rsidRPr="00B25109" w:rsidRDefault="006B58C5" w:rsidP="00FC6EBF">
      <w:pPr>
        <w:pStyle w:val="ListParagraph"/>
        <w:numPr>
          <w:ilvl w:val="0"/>
          <w:numId w:val="7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 w:rsidRPr="00B25109">
        <w:t xml:space="preserve">Data Analyst in </w:t>
      </w:r>
      <w:r w:rsidRPr="00AE07AE">
        <w:rPr>
          <w:b/>
          <w:bCs/>
        </w:rPr>
        <w:t>Tableau</w:t>
      </w:r>
      <w:r w:rsidRPr="00B25109">
        <w:t>, DataCamp</w:t>
      </w:r>
      <w:r w:rsidR="00FC6EBF" w:rsidRPr="00B25109">
        <w:rPr>
          <w:rFonts w:eastAsia="Garamond"/>
        </w:rPr>
        <w:t xml:space="preserve"> </w:t>
      </w:r>
      <w:r w:rsidR="00FC6EBF" w:rsidRPr="00B25109">
        <w:rPr>
          <w:rFonts w:eastAsia="Garamond"/>
        </w:rPr>
        <w:tab/>
        <w:t>2024</w:t>
      </w:r>
    </w:p>
    <w:p w14:paraId="4B0FF919" w14:textId="5F1A6025" w:rsidR="008C54B8" w:rsidRPr="00B25109" w:rsidRDefault="008C54B8" w:rsidP="00FC6EBF">
      <w:pPr>
        <w:pStyle w:val="ListParagraph"/>
        <w:numPr>
          <w:ilvl w:val="0"/>
          <w:numId w:val="7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 w:rsidRPr="00B25109">
        <w:t xml:space="preserve">Finance Fundamentals in </w:t>
      </w:r>
      <w:r w:rsidRPr="00AE07AE">
        <w:rPr>
          <w:b/>
          <w:bCs/>
        </w:rPr>
        <w:t>Python</w:t>
      </w:r>
      <w:r w:rsidRPr="00B25109">
        <w:t>, DataCamp</w:t>
      </w:r>
      <w:r w:rsidR="00FC6EBF" w:rsidRPr="00B25109">
        <w:rPr>
          <w:rFonts w:eastAsia="Garamond"/>
        </w:rPr>
        <w:tab/>
        <w:t>2024</w:t>
      </w:r>
    </w:p>
    <w:p w14:paraId="7D37A1A7" w14:textId="6AA99DB7" w:rsidR="00AC40AB" w:rsidRPr="00AC40AB" w:rsidRDefault="00FC6EBF" w:rsidP="00AC40AB">
      <w:pPr>
        <w:pStyle w:val="ListParagraph"/>
        <w:numPr>
          <w:ilvl w:val="0"/>
          <w:numId w:val="7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 w:rsidRPr="00B25109">
        <w:rPr>
          <w:rFonts w:eastAsia="Garamond"/>
        </w:rPr>
        <w:t xml:space="preserve">Data Analyst Professional Certificate, IBM  </w:t>
      </w:r>
      <w:r w:rsidRPr="00B25109">
        <w:rPr>
          <w:rFonts w:eastAsia="Garamond"/>
        </w:rPr>
        <w:tab/>
        <w:t>2023</w:t>
      </w:r>
    </w:p>
    <w:p w14:paraId="0F64DF35" w14:textId="77777777" w:rsidR="00AC40AB" w:rsidRDefault="00AC40AB" w:rsidP="00AC40AB">
      <w:p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</w:p>
    <w:p w14:paraId="38E913F8" w14:textId="04351E22" w:rsidR="00A60F33" w:rsidRPr="0041742A" w:rsidRDefault="00A60F33" w:rsidP="00A60F3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/>
          <w:bCs/>
          <w:sz w:val="28"/>
          <w:szCs w:val="28"/>
        </w:rPr>
      </w:pPr>
      <w:r>
        <w:rPr>
          <w:rFonts w:eastAsia="Garamon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AFE0AA" wp14:editId="564AD636">
                <wp:simplePos x="0" y="0"/>
                <wp:positionH relativeFrom="margin">
                  <wp:align>right</wp:align>
                </wp:positionH>
                <wp:positionV relativeFrom="paragraph">
                  <wp:posOffset>215265</wp:posOffset>
                </wp:positionV>
                <wp:extent cx="6686550" cy="0"/>
                <wp:effectExtent l="0" t="0" r="0" b="0"/>
                <wp:wrapNone/>
                <wp:docPr id="22776589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65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A6F42DB" id="Straight Connector 1" o:spid="_x0000_s1026" style="position:absolute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75.3pt,16.95pt" to="1001.8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" strokecolor="black [3040]">
                <w10:wrap anchorx="margin"/>
              </v:line>
            </w:pict>
          </mc:Fallback>
        </mc:AlternateContent>
      </w:r>
      <w:r>
        <w:rPr>
          <w:rFonts w:eastAsia="Garamond"/>
          <w:b/>
          <w:bCs/>
          <w:sz w:val="28"/>
          <w:szCs w:val="28"/>
        </w:rPr>
        <w:t>Personal Attributes</w:t>
      </w:r>
    </w:p>
    <w:p w14:paraId="71EAA1B3" w14:textId="77777777" w:rsidR="00AC40AB" w:rsidRDefault="00AC40AB" w:rsidP="00AC40AB">
      <w:p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</w:p>
    <w:p w14:paraId="2690CBAC" w14:textId="3AAF062D" w:rsidR="00AC40AB" w:rsidRPr="00AC40AB" w:rsidRDefault="00204449" w:rsidP="00AC40AB">
      <w:pPr>
        <w:pStyle w:val="ListParagraph"/>
        <w:numPr>
          <w:ilvl w:val="0"/>
          <w:numId w:val="9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>
        <w:rPr>
          <w:rFonts w:eastAsia="Garamond"/>
          <w:bCs/>
        </w:rPr>
        <w:t>A</w:t>
      </w:r>
      <w:r w:rsidR="00AC40AB">
        <w:rPr>
          <w:rFonts w:eastAsia="Garamond"/>
          <w:bCs/>
        </w:rPr>
        <w:t>nalytical</w:t>
      </w:r>
      <w:r>
        <w:rPr>
          <w:rFonts w:eastAsia="Garamond"/>
          <w:bCs/>
        </w:rPr>
        <w:t xml:space="preserve"> and strategic thinker</w:t>
      </w:r>
    </w:p>
    <w:p w14:paraId="6C87E0F7" w14:textId="3F024587" w:rsidR="00AC40AB" w:rsidRPr="00AC40AB" w:rsidRDefault="00AC40AB" w:rsidP="00AC40AB">
      <w:pPr>
        <w:pStyle w:val="ListParagraph"/>
        <w:numPr>
          <w:ilvl w:val="0"/>
          <w:numId w:val="9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>
        <w:rPr>
          <w:rFonts w:eastAsia="Garamond"/>
          <w:bCs/>
        </w:rPr>
        <w:t>Heavily solutions orientated</w:t>
      </w:r>
    </w:p>
    <w:p w14:paraId="4A32A109" w14:textId="765431C2" w:rsidR="00AC40AB" w:rsidRPr="00AC40AB" w:rsidRDefault="00AC40AB" w:rsidP="00AC40AB">
      <w:pPr>
        <w:pStyle w:val="ListParagraph"/>
        <w:numPr>
          <w:ilvl w:val="0"/>
          <w:numId w:val="9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>
        <w:rPr>
          <w:rFonts w:eastAsia="Garamond"/>
          <w:bCs/>
        </w:rPr>
        <w:t xml:space="preserve">Quick and </w:t>
      </w:r>
      <w:r w:rsidR="00B06493">
        <w:rPr>
          <w:rFonts w:eastAsia="Garamond"/>
          <w:bCs/>
        </w:rPr>
        <w:t>eager</w:t>
      </w:r>
      <w:r>
        <w:rPr>
          <w:rFonts w:eastAsia="Garamond"/>
          <w:bCs/>
        </w:rPr>
        <w:t xml:space="preserve"> learner</w:t>
      </w:r>
    </w:p>
    <w:p w14:paraId="7110F73C" w14:textId="37E97CC1" w:rsidR="00AC40AB" w:rsidRPr="00AC40AB" w:rsidRDefault="00FD2A1F" w:rsidP="00AC40AB">
      <w:pPr>
        <w:pStyle w:val="ListParagraph"/>
        <w:numPr>
          <w:ilvl w:val="0"/>
          <w:numId w:val="9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>
        <w:rPr>
          <w:rFonts w:eastAsia="Garamond"/>
          <w:bCs/>
        </w:rPr>
        <w:t>Proactive communicator</w:t>
      </w:r>
    </w:p>
    <w:p w14:paraId="35143EDE" w14:textId="726DA19C" w:rsidR="00AC40AB" w:rsidRPr="00204449" w:rsidRDefault="00AC40AB" w:rsidP="00AC40AB">
      <w:pPr>
        <w:pStyle w:val="ListParagraph"/>
        <w:numPr>
          <w:ilvl w:val="0"/>
          <w:numId w:val="9"/>
        </w:numPr>
        <w:tabs>
          <w:tab w:val="right" w:pos="10440"/>
        </w:tabs>
        <w:spacing w:line="240" w:lineRule="auto"/>
        <w:ind w:right="30"/>
        <w:rPr>
          <w:rFonts w:eastAsia="Garamond"/>
          <w:b/>
        </w:rPr>
      </w:pPr>
      <w:r>
        <w:rPr>
          <w:rFonts w:eastAsia="Garamond"/>
          <w:bCs/>
        </w:rPr>
        <w:t>Meticulous attention to det</w:t>
      </w:r>
      <w:r w:rsidR="00204449">
        <w:rPr>
          <w:rFonts w:eastAsia="Garamond"/>
          <w:bCs/>
        </w:rPr>
        <w:t>ai</w:t>
      </w:r>
      <w:r>
        <w:rPr>
          <w:rFonts w:eastAsia="Garamond"/>
          <w:bCs/>
        </w:rPr>
        <w:t>l</w:t>
      </w:r>
    </w:p>
    <w:p w14:paraId="00000052" w14:textId="77777777" w:rsidR="00E54EDD" w:rsidRPr="00B25109" w:rsidRDefault="00E54E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</w:p>
    <w:p w14:paraId="04D1B8A6" w14:textId="6743889B" w:rsidR="00A60F33" w:rsidRPr="0041742A" w:rsidRDefault="00A60F33" w:rsidP="00A60F3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  <w:b/>
          <w:bCs/>
          <w:sz w:val="28"/>
          <w:szCs w:val="28"/>
        </w:rPr>
      </w:pPr>
      <w:r>
        <w:rPr>
          <w:rFonts w:eastAsia="Garamon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A577EA" wp14:editId="72F65460">
                <wp:simplePos x="0" y="0"/>
                <wp:positionH relativeFrom="margin">
                  <wp:align>right</wp:align>
                </wp:positionH>
                <wp:positionV relativeFrom="paragraph">
                  <wp:posOffset>215265</wp:posOffset>
                </wp:positionV>
                <wp:extent cx="6686550" cy="0"/>
                <wp:effectExtent l="0" t="0" r="0" b="0"/>
                <wp:wrapNone/>
                <wp:docPr id="10668919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65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576D0BA" id="Straight Connector 1" o:spid="_x0000_s1026" style="position:absolute;z-index:2516695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75.3pt,16.95pt" to="1001.8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" strokecolor="black [3040]">
                <w10:wrap anchorx="margin"/>
              </v:line>
            </w:pict>
          </mc:Fallback>
        </mc:AlternateContent>
      </w:r>
      <w:r>
        <w:rPr>
          <w:rFonts w:eastAsia="Garamond"/>
          <w:b/>
          <w:bCs/>
          <w:sz w:val="28"/>
          <w:szCs w:val="28"/>
        </w:rPr>
        <w:t>Miscellaneous</w:t>
      </w:r>
    </w:p>
    <w:p w14:paraId="00000056" w14:textId="77777777" w:rsidR="00E54EDD" w:rsidRPr="00B25109" w:rsidRDefault="00E54E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</w:p>
    <w:p w14:paraId="22A3B938" w14:textId="77777777" w:rsidR="00D36996" w:rsidRDefault="00B25109" w:rsidP="00D3699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  <w:r w:rsidRPr="00684E4E">
        <w:rPr>
          <w:rFonts w:eastAsia="Garamond"/>
          <w:b/>
          <w:bCs/>
        </w:rPr>
        <w:t>Hobbies:</w:t>
      </w:r>
      <w:r>
        <w:rPr>
          <w:rFonts w:eastAsia="Garamond"/>
        </w:rPr>
        <w:t xml:space="preserve"> </w:t>
      </w:r>
      <w:r w:rsidR="00B06493">
        <w:rPr>
          <w:rFonts w:eastAsia="Garamond"/>
        </w:rPr>
        <w:tab/>
      </w:r>
      <w:r w:rsidR="00B06493">
        <w:rPr>
          <w:rFonts w:eastAsia="Garamond"/>
        </w:rPr>
        <w:tab/>
      </w:r>
      <w:r w:rsidR="00F714EE">
        <w:rPr>
          <w:rFonts w:eastAsia="Garamond"/>
        </w:rPr>
        <w:t xml:space="preserve">Baking, </w:t>
      </w:r>
      <w:r w:rsidR="00BF0CF4">
        <w:rPr>
          <w:rFonts w:eastAsia="Garamond"/>
        </w:rPr>
        <w:t>Hyrox</w:t>
      </w:r>
      <w:r w:rsidR="00204449">
        <w:rPr>
          <w:rFonts w:eastAsia="Garamond"/>
        </w:rPr>
        <w:t xml:space="preserve">, </w:t>
      </w:r>
      <w:r w:rsidR="00F714EE">
        <w:rPr>
          <w:rFonts w:eastAsia="Garamond"/>
        </w:rPr>
        <w:t>Board gam</w:t>
      </w:r>
      <w:r w:rsidR="00204449">
        <w:rPr>
          <w:rFonts w:eastAsia="Garamond"/>
        </w:rPr>
        <w:t>ing</w:t>
      </w:r>
      <w:r w:rsidR="00F714EE">
        <w:rPr>
          <w:rFonts w:eastAsia="Garamond"/>
        </w:rPr>
        <w:t xml:space="preserve">, </w:t>
      </w:r>
      <w:r>
        <w:rPr>
          <w:rFonts w:eastAsia="Garamond"/>
        </w:rPr>
        <w:t>Stock Market</w:t>
      </w:r>
      <w:r w:rsidR="00D36996">
        <w:rPr>
          <w:rFonts w:eastAsia="Garamond"/>
        </w:rPr>
        <w:t xml:space="preserve"> </w:t>
      </w:r>
      <w:r w:rsidRPr="00D36996">
        <w:rPr>
          <w:rFonts w:eastAsia="Garamond"/>
        </w:rPr>
        <w:t>Resea</w:t>
      </w:r>
      <w:r w:rsidR="00B06493" w:rsidRPr="00D36996">
        <w:rPr>
          <w:rFonts w:eastAsia="Garamond"/>
        </w:rPr>
        <w:t>r</w:t>
      </w:r>
      <w:r w:rsidRPr="00D36996">
        <w:rPr>
          <w:rFonts w:eastAsia="Garamond"/>
        </w:rPr>
        <w:t>ch and Modelling</w:t>
      </w:r>
      <w:r w:rsidR="00ED7EC8" w:rsidRPr="00D36996">
        <w:rPr>
          <w:rFonts w:eastAsia="Garamond"/>
        </w:rPr>
        <w:t>,</w:t>
      </w:r>
    </w:p>
    <w:p w14:paraId="382B28EB" w14:textId="7E056E29" w:rsidR="000F23A2" w:rsidRPr="00D36996" w:rsidRDefault="00204449" w:rsidP="00D3699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rFonts w:eastAsia="Garamond"/>
        </w:rPr>
      </w:pPr>
      <w:r w:rsidRPr="00D36996">
        <w:rPr>
          <w:rFonts w:eastAsia="Garamond"/>
        </w:rPr>
        <w:t>Reading</w:t>
      </w:r>
      <w:r w:rsidR="00ED7EC8" w:rsidRPr="00D36996">
        <w:rPr>
          <w:rFonts w:eastAsia="Garamond"/>
        </w:rPr>
        <w:t xml:space="preserve">. </w:t>
      </w:r>
    </w:p>
    <w:p w14:paraId="53F983FB" w14:textId="77777777" w:rsidR="00B06493" w:rsidRDefault="00684E4E" w:rsidP="00B25109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eastAsia="Garamond"/>
        </w:rPr>
      </w:pPr>
      <w:r w:rsidRPr="00B06493">
        <w:rPr>
          <w:rFonts w:eastAsia="Garamond"/>
          <w:b/>
          <w:bCs/>
        </w:rPr>
        <w:t>Since 2022</w:t>
      </w:r>
      <w:r w:rsidRPr="00B06493">
        <w:rPr>
          <w:rFonts w:eastAsia="Garamond"/>
        </w:rPr>
        <w:t xml:space="preserve">: </w:t>
      </w:r>
      <w:r w:rsidR="00B06493">
        <w:rPr>
          <w:rFonts w:eastAsia="Garamond"/>
        </w:rPr>
        <w:tab/>
      </w:r>
      <w:r w:rsidR="00B06493">
        <w:rPr>
          <w:rFonts w:eastAsia="Garamond"/>
        </w:rPr>
        <w:tab/>
      </w:r>
      <w:r w:rsidRPr="00B06493">
        <w:rPr>
          <w:rFonts w:eastAsia="Garamond"/>
        </w:rPr>
        <w:t xml:space="preserve">Emigrated to Singapore, Completed degree, Numerous upskilling courses, </w:t>
      </w:r>
    </w:p>
    <w:p w14:paraId="4DB893A4" w14:textId="6A8A841E" w:rsidR="00684E4E" w:rsidRPr="00B06493" w:rsidRDefault="007E1EC8" w:rsidP="00B0649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rFonts w:eastAsia="Garamond"/>
        </w:rPr>
      </w:pPr>
      <w:r>
        <w:rPr>
          <w:rFonts w:eastAsia="Garamond"/>
        </w:rPr>
        <w:t xml:space="preserve">Microsoft Excel Collegiate Challenge, </w:t>
      </w:r>
      <w:r w:rsidR="00684E4E" w:rsidRPr="00B06493">
        <w:rPr>
          <w:rFonts w:eastAsia="Garamond"/>
        </w:rPr>
        <w:t>Part-time</w:t>
      </w:r>
      <w:r w:rsidR="00B06493">
        <w:rPr>
          <w:rFonts w:eastAsia="Garamond"/>
        </w:rPr>
        <w:t xml:space="preserve"> </w:t>
      </w:r>
      <w:r w:rsidR="00684E4E" w:rsidRPr="00B06493">
        <w:rPr>
          <w:rFonts w:eastAsia="Garamond"/>
        </w:rPr>
        <w:t>work.</w:t>
      </w:r>
    </w:p>
    <w:sectPr w:rsidR="00684E4E" w:rsidRPr="00B06493" w:rsidSect="000F23A2">
      <w:type w:val="continuous"/>
      <w:pgSz w:w="11909" w:h="16834"/>
      <w:pgMar w:top="709" w:right="719" w:bottom="709" w:left="71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7307D" w14:textId="77777777" w:rsidR="00AD6320" w:rsidRDefault="00AD6320" w:rsidP="008440DF">
      <w:pPr>
        <w:spacing w:line="240" w:lineRule="auto"/>
      </w:pPr>
      <w:r>
        <w:separator/>
      </w:r>
    </w:p>
  </w:endnote>
  <w:endnote w:type="continuationSeparator" w:id="0">
    <w:p w14:paraId="5B846780" w14:textId="77777777" w:rsidR="00AD6320" w:rsidRDefault="00AD6320" w:rsidP="008440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4A65A" w14:textId="77777777" w:rsidR="00AD6320" w:rsidRDefault="00AD6320" w:rsidP="008440DF">
      <w:pPr>
        <w:spacing w:line="240" w:lineRule="auto"/>
      </w:pPr>
      <w:r>
        <w:separator/>
      </w:r>
    </w:p>
  </w:footnote>
  <w:footnote w:type="continuationSeparator" w:id="0">
    <w:p w14:paraId="1D17B24D" w14:textId="77777777" w:rsidR="00AD6320" w:rsidRDefault="00AD6320" w:rsidP="008440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4310B"/>
    <w:multiLevelType w:val="multilevel"/>
    <w:tmpl w:val="76B80E7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B5759A0"/>
    <w:multiLevelType w:val="hybridMultilevel"/>
    <w:tmpl w:val="3A4E4AA6"/>
    <w:lvl w:ilvl="0" w:tplc="4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22840"/>
    <w:multiLevelType w:val="multilevel"/>
    <w:tmpl w:val="AD1C7FC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485A7B20"/>
    <w:multiLevelType w:val="multilevel"/>
    <w:tmpl w:val="B596ACE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4AD354C4"/>
    <w:multiLevelType w:val="multilevel"/>
    <w:tmpl w:val="6A6C37F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51520846"/>
    <w:multiLevelType w:val="hybridMultilevel"/>
    <w:tmpl w:val="752EC61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B61C0"/>
    <w:multiLevelType w:val="hybridMultilevel"/>
    <w:tmpl w:val="78FCF2E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11612"/>
    <w:multiLevelType w:val="hybridMultilevel"/>
    <w:tmpl w:val="3804604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64EEA"/>
    <w:multiLevelType w:val="multilevel"/>
    <w:tmpl w:val="480A1BE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64874960"/>
    <w:multiLevelType w:val="hybridMultilevel"/>
    <w:tmpl w:val="3E269A1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4F3EB7"/>
    <w:multiLevelType w:val="multilevel"/>
    <w:tmpl w:val="4E883D4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6E422BB9"/>
    <w:multiLevelType w:val="hybridMultilevel"/>
    <w:tmpl w:val="31C22B60"/>
    <w:lvl w:ilvl="0" w:tplc="4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338020">
    <w:abstractNumId w:val="0"/>
  </w:num>
  <w:num w:numId="2" w16cid:durableId="506749254">
    <w:abstractNumId w:val="8"/>
  </w:num>
  <w:num w:numId="3" w16cid:durableId="1407726613">
    <w:abstractNumId w:val="3"/>
  </w:num>
  <w:num w:numId="4" w16cid:durableId="725951308">
    <w:abstractNumId w:val="4"/>
  </w:num>
  <w:num w:numId="5" w16cid:durableId="1374430089">
    <w:abstractNumId w:val="10"/>
  </w:num>
  <w:num w:numId="6" w16cid:durableId="1540046399">
    <w:abstractNumId w:val="2"/>
  </w:num>
  <w:num w:numId="7" w16cid:durableId="1561087623">
    <w:abstractNumId w:val="7"/>
  </w:num>
  <w:num w:numId="8" w16cid:durableId="1447895851">
    <w:abstractNumId w:val="9"/>
  </w:num>
  <w:num w:numId="9" w16cid:durableId="598173203">
    <w:abstractNumId w:val="1"/>
  </w:num>
  <w:num w:numId="10" w16cid:durableId="1159884760">
    <w:abstractNumId w:val="11"/>
  </w:num>
  <w:num w:numId="11" w16cid:durableId="336733250">
    <w:abstractNumId w:val="5"/>
  </w:num>
  <w:num w:numId="12" w16cid:durableId="18575731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DD"/>
    <w:rsid w:val="00012489"/>
    <w:rsid w:val="00043314"/>
    <w:rsid w:val="0004343A"/>
    <w:rsid w:val="00086E92"/>
    <w:rsid w:val="000971D5"/>
    <w:rsid w:val="000A015B"/>
    <w:rsid w:val="000A64C4"/>
    <w:rsid w:val="000C3816"/>
    <w:rsid w:val="000D3284"/>
    <w:rsid w:val="000D3ED6"/>
    <w:rsid w:val="000E3397"/>
    <w:rsid w:val="000E551B"/>
    <w:rsid w:val="000E6BA3"/>
    <w:rsid w:val="000F23A2"/>
    <w:rsid w:val="000F4897"/>
    <w:rsid w:val="001073CC"/>
    <w:rsid w:val="001127A0"/>
    <w:rsid w:val="001160A1"/>
    <w:rsid w:val="00133586"/>
    <w:rsid w:val="0015760B"/>
    <w:rsid w:val="0016343D"/>
    <w:rsid w:val="00170BD3"/>
    <w:rsid w:val="00190C0C"/>
    <w:rsid w:val="001931B5"/>
    <w:rsid w:val="001B1204"/>
    <w:rsid w:val="001B32E5"/>
    <w:rsid w:val="001C2E10"/>
    <w:rsid w:val="001C4377"/>
    <w:rsid w:val="001D72E5"/>
    <w:rsid w:val="001E6D01"/>
    <w:rsid w:val="001F1A3E"/>
    <w:rsid w:val="002028D2"/>
    <w:rsid w:val="00204449"/>
    <w:rsid w:val="00235239"/>
    <w:rsid w:val="002378C2"/>
    <w:rsid w:val="002621AD"/>
    <w:rsid w:val="002671D6"/>
    <w:rsid w:val="002D241B"/>
    <w:rsid w:val="002D6313"/>
    <w:rsid w:val="002E1C34"/>
    <w:rsid w:val="002F0017"/>
    <w:rsid w:val="003148BB"/>
    <w:rsid w:val="0032082F"/>
    <w:rsid w:val="00325B3E"/>
    <w:rsid w:val="00327C93"/>
    <w:rsid w:val="00334111"/>
    <w:rsid w:val="00336B42"/>
    <w:rsid w:val="00347937"/>
    <w:rsid w:val="003511E9"/>
    <w:rsid w:val="00357889"/>
    <w:rsid w:val="003940A2"/>
    <w:rsid w:val="003B1863"/>
    <w:rsid w:val="003B533B"/>
    <w:rsid w:val="003C2320"/>
    <w:rsid w:val="003E13DE"/>
    <w:rsid w:val="003E6830"/>
    <w:rsid w:val="004100A6"/>
    <w:rsid w:val="0041742A"/>
    <w:rsid w:val="00430D5A"/>
    <w:rsid w:val="00440738"/>
    <w:rsid w:val="0045711E"/>
    <w:rsid w:val="00462D27"/>
    <w:rsid w:val="0047142B"/>
    <w:rsid w:val="004870B3"/>
    <w:rsid w:val="0049071A"/>
    <w:rsid w:val="004A24D6"/>
    <w:rsid w:val="004A2AA1"/>
    <w:rsid w:val="004B2615"/>
    <w:rsid w:val="004C7E93"/>
    <w:rsid w:val="004D5346"/>
    <w:rsid w:val="004D5582"/>
    <w:rsid w:val="004F7884"/>
    <w:rsid w:val="005017B8"/>
    <w:rsid w:val="0050506A"/>
    <w:rsid w:val="00515ACE"/>
    <w:rsid w:val="00520F1A"/>
    <w:rsid w:val="00543FB8"/>
    <w:rsid w:val="00553143"/>
    <w:rsid w:val="00554549"/>
    <w:rsid w:val="00557613"/>
    <w:rsid w:val="00567D1D"/>
    <w:rsid w:val="00571163"/>
    <w:rsid w:val="00591D33"/>
    <w:rsid w:val="00594081"/>
    <w:rsid w:val="005A77A7"/>
    <w:rsid w:val="005B0F80"/>
    <w:rsid w:val="005B2A9E"/>
    <w:rsid w:val="005B2BDB"/>
    <w:rsid w:val="005D1FD2"/>
    <w:rsid w:val="005F60CB"/>
    <w:rsid w:val="005F6DBA"/>
    <w:rsid w:val="00606448"/>
    <w:rsid w:val="00625FEC"/>
    <w:rsid w:val="00627CEC"/>
    <w:rsid w:val="0064699D"/>
    <w:rsid w:val="0066463A"/>
    <w:rsid w:val="006671B7"/>
    <w:rsid w:val="00684E4E"/>
    <w:rsid w:val="00690078"/>
    <w:rsid w:val="006A1585"/>
    <w:rsid w:val="006A2807"/>
    <w:rsid w:val="006A2A73"/>
    <w:rsid w:val="006B58C5"/>
    <w:rsid w:val="006C4D88"/>
    <w:rsid w:val="00704966"/>
    <w:rsid w:val="007063F1"/>
    <w:rsid w:val="0071308E"/>
    <w:rsid w:val="00714DE6"/>
    <w:rsid w:val="00774E8A"/>
    <w:rsid w:val="00780A53"/>
    <w:rsid w:val="007818F5"/>
    <w:rsid w:val="00784187"/>
    <w:rsid w:val="007872D3"/>
    <w:rsid w:val="007B7B77"/>
    <w:rsid w:val="007C16FF"/>
    <w:rsid w:val="007D5A44"/>
    <w:rsid w:val="007E0B9F"/>
    <w:rsid w:val="007E1874"/>
    <w:rsid w:val="007E1EC8"/>
    <w:rsid w:val="007E3628"/>
    <w:rsid w:val="007E7E72"/>
    <w:rsid w:val="007F7E76"/>
    <w:rsid w:val="00830944"/>
    <w:rsid w:val="00831B21"/>
    <w:rsid w:val="00840C2B"/>
    <w:rsid w:val="008440DF"/>
    <w:rsid w:val="00845791"/>
    <w:rsid w:val="00856E38"/>
    <w:rsid w:val="00864B71"/>
    <w:rsid w:val="008678DF"/>
    <w:rsid w:val="00880779"/>
    <w:rsid w:val="00897056"/>
    <w:rsid w:val="008A357D"/>
    <w:rsid w:val="008C2423"/>
    <w:rsid w:val="008C3392"/>
    <w:rsid w:val="008C54B8"/>
    <w:rsid w:val="008C71CF"/>
    <w:rsid w:val="008E3BC1"/>
    <w:rsid w:val="00915316"/>
    <w:rsid w:val="00940307"/>
    <w:rsid w:val="009427A6"/>
    <w:rsid w:val="0095627F"/>
    <w:rsid w:val="009751E6"/>
    <w:rsid w:val="00975F4A"/>
    <w:rsid w:val="0098483B"/>
    <w:rsid w:val="00995B3A"/>
    <w:rsid w:val="009A4520"/>
    <w:rsid w:val="009C68F5"/>
    <w:rsid w:val="009D03E0"/>
    <w:rsid w:val="009D21C1"/>
    <w:rsid w:val="00A13600"/>
    <w:rsid w:val="00A2525B"/>
    <w:rsid w:val="00A45404"/>
    <w:rsid w:val="00A52774"/>
    <w:rsid w:val="00A531F0"/>
    <w:rsid w:val="00A566D3"/>
    <w:rsid w:val="00A60F33"/>
    <w:rsid w:val="00A627E7"/>
    <w:rsid w:val="00A71041"/>
    <w:rsid w:val="00A74FF4"/>
    <w:rsid w:val="00A80509"/>
    <w:rsid w:val="00A84C40"/>
    <w:rsid w:val="00A932E4"/>
    <w:rsid w:val="00AB3B1A"/>
    <w:rsid w:val="00AC3E57"/>
    <w:rsid w:val="00AC40AB"/>
    <w:rsid w:val="00AD6320"/>
    <w:rsid w:val="00AE07AE"/>
    <w:rsid w:val="00AE0F0B"/>
    <w:rsid w:val="00AE2C4D"/>
    <w:rsid w:val="00AF1551"/>
    <w:rsid w:val="00B06493"/>
    <w:rsid w:val="00B06ECD"/>
    <w:rsid w:val="00B1081D"/>
    <w:rsid w:val="00B12472"/>
    <w:rsid w:val="00B25109"/>
    <w:rsid w:val="00B30799"/>
    <w:rsid w:val="00B4133C"/>
    <w:rsid w:val="00B41F56"/>
    <w:rsid w:val="00B4710D"/>
    <w:rsid w:val="00B52085"/>
    <w:rsid w:val="00B55328"/>
    <w:rsid w:val="00B77A6F"/>
    <w:rsid w:val="00B8583A"/>
    <w:rsid w:val="00B95E71"/>
    <w:rsid w:val="00B9700B"/>
    <w:rsid w:val="00BA0228"/>
    <w:rsid w:val="00BB2B29"/>
    <w:rsid w:val="00BC7E7B"/>
    <w:rsid w:val="00BD1579"/>
    <w:rsid w:val="00BD5AF9"/>
    <w:rsid w:val="00BF0CF4"/>
    <w:rsid w:val="00BF43A9"/>
    <w:rsid w:val="00C1594C"/>
    <w:rsid w:val="00C17E8D"/>
    <w:rsid w:val="00C23663"/>
    <w:rsid w:val="00C34B82"/>
    <w:rsid w:val="00C6762E"/>
    <w:rsid w:val="00C72F54"/>
    <w:rsid w:val="00C7498F"/>
    <w:rsid w:val="00C77F75"/>
    <w:rsid w:val="00C973DA"/>
    <w:rsid w:val="00CB2599"/>
    <w:rsid w:val="00CB4FC5"/>
    <w:rsid w:val="00CB7D5B"/>
    <w:rsid w:val="00D03B83"/>
    <w:rsid w:val="00D115FA"/>
    <w:rsid w:val="00D15E93"/>
    <w:rsid w:val="00D17B14"/>
    <w:rsid w:val="00D363BC"/>
    <w:rsid w:val="00D36996"/>
    <w:rsid w:val="00D375F5"/>
    <w:rsid w:val="00D40400"/>
    <w:rsid w:val="00D47DBF"/>
    <w:rsid w:val="00D534A0"/>
    <w:rsid w:val="00D56194"/>
    <w:rsid w:val="00D71DC2"/>
    <w:rsid w:val="00D761EF"/>
    <w:rsid w:val="00D83142"/>
    <w:rsid w:val="00DA4BB0"/>
    <w:rsid w:val="00DB366A"/>
    <w:rsid w:val="00DD170A"/>
    <w:rsid w:val="00E2793B"/>
    <w:rsid w:val="00E339AD"/>
    <w:rsid w:val="00E36177"/>
    <w:rsid w:val="00E54EDD"/>
    <w:rsid w:val="00E7067A"/>
    <w:rsid w:val="00E8272A"/>
    <w:rsid w:val="00E87E4A"/>
    <w:rsid w:val="00E91B35"/>
    <w:rsid w:val="00EA5694"/>
    <w:rsid w:val="00EA583D"/>
    <w:rsid w:val="00EB5235"/>
    <w:rsid w:val="00ED26CF"/>
    <w:rsid w:val="00ED591E"/>
    <w:rsid w:val="00ED7EC8"/>
    <w:rsid w:val="00EF5A6D"/>
    <w:rsid w:val="00EF5F44"/>
    <w:rsid w:val="00F05DA0"/>
    <w:rsid w:val="00F126D4"/>
    <w:rsid w:val="00F12812"/>
    <w:rsid w:val="00F256FB"/>
    <w:rsid w:val="00F26589"/>
    <w:rsid w:val="00F44DB7"/>
    <w:rsid w:val="00F47370"/>
    <w:rsid w:val="00F5207C"/>
    <w:rsid w:val="00F55A13"/>
    <w:rsid w:val="00F60130"/>
    <w:rsid w:val="00F714EE"/>
    <w:rsid w:val="00F86E61"/>
    <w:rsid w:val="00FA015C"/>
    <w:rsid w:val="00FA748C"/>
    <w:rsid w:val="00FB7C77"/>
    <w:rsid w:val="00FC6EBF"/>
    <w:rsid w:val="00FD2A1F"/>
    <w:rsid w:val="00FE02EB"/>
    <w:rsid w:val="00FE56ED"/>
    <w:rsid w:val="00FF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672F5"/>
  <w15:docId w15:val="{10F2B1DB-0E9A-467C-9972-7C178B50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0A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62D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440D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0DF"/>
  </w:style>
  <w:style w:type="paragraph" w:styleId="Footer">
    <w:name w:val="footer"/>
    <w:basedOn w:val="Normal"/>
    <w:link w:val="FooterChar"/>
    <w:uiPriority w:val="99"/>
    <w:unhideWhenUsed/>
    <w:rsid w:val="008440D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0DF"/>
  </w:style>
  <w:style w:type="paragraph" w:styleId="ListParagraph">
    <w:name w:val="List Paragraph"/>
    <w:basedOn w:val="Normal"/>
    <w:uiPriority w:val="34"/>
    <w:qFormat/>
    <w:rsid w:val="00FC6EB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A2A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2A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2A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A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A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mackkeatle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ckkeatle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Keatley (Student)</dc:creator>
  <cp:keywords/>
  <dc:description/>
  <cp:lastModifiedBy>Mackenzie Keatley</cp:lastModifiedBy>
  <cp:revision>15</cp:revision>
  <dcterms:created xsi:type="dcterms:W3CDTF">2025-10-21T07:06:00Z</dcterms:created>
  <dcterms:modified xsi:type="dcterms:W3CDTF">2026-10-07T02:35:00Z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2025-03-13T03:13:11Z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55139955-dbea-4870-8ad5-8d7097d8df00</vt:lpwstr>
  </property>
  <property fmtid="{D5CDD505-2E9C-101B-9397-08002B2CF9AE}" pid="8" name="MSIP_Label_5434c4c7-833e-41e4-b0ab-cdb227a2f6f7_ContentBits">
    <vt:lpwstr>0</vt:lpwstr>
  </property>
</Properties>
</file>